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82F" w:rsidRPr="00A6282F" w:rsidRDefault="00A6282F" w:rsidP="00A6282F">
      <w:pPr>
        <w:spacing w:line="360" w:lineRule="auto"/>
        <w:ind w:firstLineChars="940" w:firstLine="2642"/>
        <w:rPr>
          <w:b/>
          <w:color w:val="00B050"/>
          <w:sz w:val="28"/>
          <w:szCs w:val="28"/>
        </w:rPr>
      </w:pPr>
      <w:r w:rsidRPr="00A6282F">
        <w:rPr>
          <w:b/>
          <w:noProof/>
          <w:color w:val="00B05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4AE529E" wp14:editId="5EA46338">
            <wp:simplePos x="0" y="0"/>
            <wp:positionH relativeFrom="page">
              <wp:posOffset>10528300</wp:posOffset>
            </wp:positionH>
            <wp:positionV relativeFrom="topMargin">
              <wp:posOffset>11861800</wp:posOffset>
            </wp:positionV>
            <wp:extent cx="279400" cy="419100"/>
            <wp:effectExtent l="0" t="0" r="6350" b="0"/>
            <wp:wrapNone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282F">
        <w:rPr>
          <w:b/>
          <w:color w:val="00B050"/>
          <w:sz w:val="28"/>
          <w:szCs w:val="28"/>
        </w:rPr>
        <w:t>专题</w:t>
      </w:r>
      <w:r w:rsidRPr="00A6282F">
        <w:rPr>
          <w:b/>
          <w:color w:val="00B050"/>
          <w:sz w:val="28"/>
          <w:szCs w:val="28"/>
        </w:rPr>
        <w:t xml:space="preserve">8.1 </w:t>
      </w:r>
      <w:r w:rsidRPr="00A6282F">
        <w:rPr>
          <w:b/>
          <w:color w:val="00B050"/>
          <w:sz w:val="28"/>
          <w:szCs w:val="28"/>
        </w:rPr>
        <w:t>牛顿第一定律</w:t>
      </w:r>
      <w:bookmarkStart w:id="0" w:name="_GoBack"/>
      <w:bookmarkEnd w:id="0"/>
    </w:p>
    <w:p w:rsidR="00A6282F" w:rsidRPr="006F7A60" w:rsidRDefault="00A6282F" w:rsidP="00A6282F">
      <w:pPr>
        <w:pStyle w:val="DefaultParagraph"/>
        <w:spacing w:line="360" w:lineRule="auto"/>
        <w:jc w:val="both"/>
        <w:rPr>
          <w:rFonts w:ascii="Times New Roman" w:hAnsi="Times New Roman"/>
          <w:bCs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14780" cy="471170"/>
                <wp:effectExtent l="7620" t="0" r="206375" b="8255"/>
                <wp:docPr id="183" name="矩形 18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282F" w:rsidRDefault="00A6282F" w:rsidP="00A6282F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83" o:spid="_x0000_s1026" alt="说明: 学科网(www.zxxk.com)--教育资源门户，提供试题试卷、教案、课件、教学论文、素材等各类教学资源库下载，还有大量丰富的教学资讯！" style="width:111.4pt;height:3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A6282F" w:rsidRDefault="00A6282F" w:rsidP="00A6282F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A6282F" w:rsidRPr="006F7A60" w:rsidRDefault="00A6282F" w:rsidP="00A6282F">
      <w:pPr>
        <w:spacing w:line="360" w:lineRule="auto"/>
        <w:ind w:rightChars="-416" w:right="-874"/>
        <w:rPr>
          <w:rStyle w:val="apple-style-span"/>
          <w:szCs w:val="21"/>
        </w:rPr>
      </w:pPr>
      <w:r w:rsidRPr="006F7A60">
        <w:rPr>
          <w:rStyle w:val="apple-style-span"/>
          <w:szCs w:val="21"/>
        </w:rPr>
        <w:t>1.</w:t>
      </w:r>
      <w:r w:rsidRPr="006F7A60">
        <w:rPr>
          <w:rStyle w:val="apple-style-span"/>
          <w:szCs w:val="21"/>
        </w:rPr>
        <w:t>牛顿第一定律告诉我们：一切物体在没有受到</w:t>
      </w:r>
      <w:proofErr w:type="gramStart"/>
      <w:r w:rsidRPr="006F7A60">
        <w:rPr>
          <w:rStyle w:val="apple-style-span"/>
          <w:szCs w:val="21"/>
        </w:rPr>
        <w:t>力或者</w:t>
      </w:r>
      <w:proofErr w:type="gramEnd"/>
      <w:r w:rsidRPr="006F7A60">
        <w:rPr>
          <w:rStyle w:val="apple-style-span"/>
          <w:szCs w:val="21"/>
        </w:rPr>
        <w:t>受力平衡的时候，总保持</w:t>
      </w:r>
      <w:r w:rsidRPr="006F7A60">
        <w:rPr>
          <w:rStyle w:val="apple-style-span"/>
          <w:szCs w:val="21"/>
        </w:rPr>
        <w:t>_______</w:t>
      </w:r>
      <w:r w:rsidRPr="006F7A60">
        <w:rPr>
          <w:rStyle w:val="apple-style-span"/>
          <w:szCs w:val="21"/>
        </w:rPr>
        <w:t>或</w:t>
      </w:r>
      <w:r w:rsidRPr="006F7A60">
        <w:rPr>
          <w:rStyle w:val="apple-style-span"/>
          <w:szCs w:val="21"/>
        </w:rPr>
        <w:t>________</w:t>
      </w:r>
      <w:r w:rsidRPr="006F7A60">
        <w:rPr>
          <w:rStyle w:val="apple-style-span"/>
          <w:szCs w:val="21"/>
        </w:rPr>
        <w:t>运动状态。</w:t>
      </w:r>
    </w:p>
    <w:p w:rsidR="00A6282F" w:rsidRPr="006F7A60" w:rsidRDefault="00A6282F" w:rsidP="00A6282F">
      <w:pPr>
        <w:spacing w:line="360" w:lineRule="auto"/>
        <w:ind w:rightChars="-416" w:right="-874"/>
        <w:rPr>
          <w:szCs w:val="21"/>
        </w:rPr>
      </w:pPr>
      <w:r w:rsidRPr="006F7A60">
        <w:rPr>
          <w:rStyle w:val="apple-style-span"/>
          <w:szCs w:val="21"/>
        </w:rPr>
        <w:t>2.</w:t>
      </w:r>
      <w:r w:rsidRPr="006F7A60">
        <w:rPr>
          <w:rStyle w:val="apple-style-span"/>
          <w:szCs w:val="21"/>
        </w:rPr>
        <w:t>物体保持原有的运动状态的性质。叫做</w:t>
      </w:r>
      <w:r w:rsidRPr="006F7A60">
        <w:rPr>
          <w:rStyle w:val="apple-style-span"/>
          <w:szCs w:val="21"/>
        </w:rPr>
        <w:t>_________</w:t>
      </w:r>
      <w:r w:rsidRPr="006F7A60">
        <w:rPr>
          <w:rStyle w:val="apple-style-span"/>
          <w:szCs w:val="21"/>
        </w:rPr>
        <w:t>。物体惯性大小只与质量有关。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911350" cy="444500"/>
                <wp:effectExtent l="7620" t="3175" r="195580" b="0"/>
                <wp:docPr id="182" name="矩形 18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282F" w:rsidRDefault="00A6282F" w:rsidP="00A6282F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A6282F" w:rsidRDefault="00A6282F" w:rsidP="00A6282F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82" o:spid="_x0000_s1027" alt="说明: 学科网(www.zxxk.com)--教育资源门户，提供试题试卷、教案、课件、教学论文、素材等各类教学资源库下载，还有大量丰富的教学资讯！" style="width:150.5pt;height: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A6282F" w:rsidRDefault="00A6282F" w:rsidP="00A6282F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A6282F" w:rsidRDefault="00A6282F" w:rsidP="00A6282F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A6282F" w:rsidRPr="006F7A60" w:rsidRDefault="00A6282F" w:rsidP="00A6282F">
      <w:pPr>
        <w:spacing w:line="360" w:lineRule="auto"/>
        <w:rPr>
          <w:b/>
          <w:color w:val="000000"/>
          <w:szCs w:val="21"/>
        </w:rPr>
      </w:pPr>
      <w:r w:rsidRPr="006F7A60">
        <w:rPr>
          <w:b/>
          <w:color w:val="000000"/>
          <w:szCs w:val="21"/>
        </w:rPr>
        <w:t>知识点</w:t>
      </w:r>
      <w:r w:rsidRPr="006F7A60">
        <w:rPr>
          <w:b/>
          <w:color w:val="000000"/>
          <w:szCs w:val="21"/>
        </w:rPr>
        <w:t>1</w:t>
      </w:r>
      <w:r w:rsidRPr="006F7A60">
        <w:rPr>
          <w:b/>
          <w:color w:val="000000"/>
          <w:szCs w:val="21"/>
        </w:rPr>
        <w:t>：维持运动是否需要力</w:t>
      </w:r>
    </w:p>
    <w:p w:rsidR="00A6282F" w:rsidRPr="006F7A60" w:rsidRDefault="00A6282F" w:rsidP="00A6282F">
      <w:pPr>
        <w:spacing w:line="360" w:lineRule="auto"/>
        <w:rPr>
          <w:color w:val="000000"/>
          <w:szCs w:val="21"/>
        </w:rPr>
      </w:pPr>
      <w:r w:rsidRPr="006F7A60">
        <w:rPr>
          <w:color w:val="000000"/>
          <w:szCs w:val="21"/>
        </w:rPr>
        <w:t>1.</w:t>
      </w:r>
      <w:r w:rsidRPr="006F7A60">
        <w:rPr>
          <w:color w:val="000000"/>
          <w:szCs w:val="21"/>
        </w:rPr>
        <w:t>亚里斯多德认为：力是维持物体运动状态的原因，这种观点是错误的；</w:t>
      </w:r>
    </w:p>
    <w:p w:rsidR="00A6282F" w:rsidRPr="006F7A60" w:rsidRDefault="00A6282F" w:rsidP="00A6282F">
      <w:pPr>
        <w:spacing w:line="360" w:lineRule="auto"/>
        <w:rPr>
          <w:color w:val="000000"/>
          <w:szCs w:val="21"/>
          <w:u w:val="single"/>
        </w:rPr>
      </w:pPr>
      <w:r w:rsidRPr="006F7A60">
        <w:rPr>
          <w:color w:val="000000"/>
          <w:szCs w:val="21"/>
        </w:rPr>
        <w:t>2.</w:t>
      </w:r>
      <w:r w:rsidRPr="006F7A60">
        <w:rPr>
          <w:color w:val="000000"/>
          <w:szCs w:val="21"/>
        </w:rPr>
        <w:t>伽利略认为：力是改变物体运动状态的原因，这种观点是正确的。</w:t>
      </w:r>
    </w:p>
    <w:p w:rsidR="00A6282F" w:rsidRPr="006F7A60" w:rsidRDefault="00A6282F" w:rsidP="00A6282F">
      <w:pPr>
        <w:spacing w:line="360" w:lineRule="auto"/>
        <w:textAlignment w:val="center"/>
        <w:rPr>
          <w:color w:val="000000"/>
          <w:szCs w:val="21"/>
        </w:rPr>
      </w:pPr>
      <w:r w:rsidRPr="006F7A60">
        <w:rPr>
          <w:b/>
          <w:color w:val="000000"/>
          <w:szCs w:val="21"/>
        </w:rPr>
        <w:t>【例题</w:t>
      </w:r>
      <w:r w:rsidRPr="006F7A60">
        <w:rPr>
          <w:b/>
          <w:color w:val="000000"/>
          <w:szCs w:val="21"/>
        </w:rPr>
        <w:t>1</w:t>
      </w:r>
      <w:r w:rsidRPr="006F7A60">
        <w:rPr>
          <w:b/>
          <w:color w:val="000000"/>
          <w:szCs w:val="21"/>
        </w:rPr>
        <w:t>】</w:t>
      </w:r>
      <w:r w:rsidRPr="006F7A60">
        <w:rPr>
          <w:color w:val="000000"/>
          <w:szCs w:val="21"/>
        </w:rPr>
        <w:t>人类对力与运动关系的认识经历了漫长而曲折的过程，下面是三位不同时代科学家的主要观点，这三种观点形成的先后顺序是（　　）</w:t>
      </w:r>
    </w:p>
    <w:p w:rsidR="00A6282F" w:rsidRPr="006F7A60" w:rsidRDefault="00A6282F" w:rsidP="00A6282F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4229100" cy="1571625"/>
            <wp:effectExtent l="0" t="0" r="0" b="9525"/>
            <wp:docPr id="180" name="图片 1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0" b="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82F" w:rsidRPr="006F7A60" w:rsidRDefault="00A6282F" w:rsidP="00A6282F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250"/>
        </w:tabs>
        <w:spacing w:line="360" w:lineRule="auto"/>
        <w:textAlignment w:val="center"/>
        <w:rPr>
          <w:color w:val="000000"/>
          <w:szCs w:val="21"/>
        </w:rPr>
      </w:pPr>
      <w:r w:rsidRPr="006F7A60">
        <w:rPr>
          <w:color w:val="000000"/>
          <w:szCs w:val="21"/>
        </w:rPr>
        <w:t>A</w:t>
      </w:r>
      <w:r w:rsidRPr="006F7A60">
        <w:rPr>
          <w:color w:val="000000"/>
          <w:szCs w:val="21"/>
        </w:rPr>
        <w:t>．</w:t>
      </w:r>
      <w:r w:rsidRPr="006F7A60">
        <w:rPr>
          <w:rFonts w:ascii="宋体" w:hAnsi="宋体" w:cs="宋体" w:hint="eastAsia"/>
          <w:color w:val="000000"/>
          <w:szCs w:val="21"/>
        </w:rPr>
        <w:t>①②③</w:t>
      </w:r>
      <w:r w:rsidRPr="006F7A60">
        <w:rPr>
          <w:color w:val="000000"/>
          <w:szCs w:val="21"/>
        </w:rPr>
        <w:tab/>
        <w:t>B</w:t>
      </w:r>
      <w:r w:rsidRPr="006F7A60">
        <w:rPr>
          <w:color w:val="000000"/>
          <w:szCs w:val="21"/>
        </w:rPr>
        <w:t>．</w:t>
      </w:r>
      <w:r w:rsidRPr="006F7A60">
        <w:rPr>
          <w:rFonts w:ascii="宋体" w:hAnsi="宋体" w:cs="宋体" w:hint="eastAsia"/>
          <w:color w:val="000000"/>
          <w:szCs w:val="21"/>
        </w:rPr>
        <w:t>③①②</w:t>
      </w:r>
      <w:r w:rsidRPr="006F7A60">
        <w:rPr>
          <w:color w:val="000000"/>
          <w:szCs w:val="21"/>
        </w:rPr>
        <w:tab/>
        <w:t>C</w:t>
      </w:r>
      <w:r w:rsidRPr="006F7A60">
        <w:rPr>
          <w:color w:val="000000"/>
          <w:szCs w:val="21"/>
        </w:rPr>
        <w:t>．</w:t>
      </w:r>
      <w:r w:rsidRPr="006F7A60">
        <w:rPr>
          <w:rFonts w:ascii="宋体" w:hAnsi="宋体" w:cs="宋体" w:hint="eastAsia"/>
          <w:color w:val="000000"/>
          <w:szCs w:val="21"/>
        </w:rPr>
        <w:t>②③①</w:t>
      </w:r>
      <w:r w:rsidRPr="006F7A60">
        <w:rPr>
          <w:color w:val="000000"/>
          <w:szCs w:val="21"/>
        </w:rPr>
        <w:tab/>
        <w:t>D</w:t>
      </w:r>
      <w:r w:rsidRPr="006F7A60">
        <w:rPr>
          <w:color w:val="000000"/>
          <w:szCs w:val="21"/>
        </w:rPr>
        <w:t>．</w:t>
      </w:r>
      <w:r w:rsidRPr="006F7A60">
        <w:rPr>
          <w:rFonts w:ascii="宋体" w:hAnsi="宋体" w:cs="宋体" w:hint="eastAsia"/>
          <w:color w:val="000000"/>
          <w:szCs w:val="21"/>
        </w:rPr>
        <w:t>③②①</w:t>
      </w:r>
      <w:r w:rsidRPr="006F7A60">
        <w:rPr>
          <w:color w:val="000000"/>
          <w:szCs w:val="21"/>
        </w:rPr>
        <w:tab/>
      </w:r>
    </w:p>
    <w:p w:rsidR="00A6282F" w:rsidRPr="006F7A60" w:rsidRDefault="00A6282F" w:rsidP="00A6282F">
      <w:pPr>
        <w:spacing w:line="360" w:lineRule="auto"/>
        <w:rPr>
          <w:b/>
          <w:color w:val="000000"/>
          <w:szCs w:val="21"/>
        </w:rPr>
      </w:pPr>
      <w:r w:rsidRPr="006F7A60">
        <w:rPr>
          <w:b/>
          <w:color w:val="000000"/>
          <w:szCs w:val="21"/>
        </w:rPr>
        <w:t>知识点</w:t>
      </w:r>
      <w:r w:rsidRPr="006F7A60">
        <w:rPr>
          <w:b/>
          <w:color w:val="000000"/>
          <w:szCs w:val="21"/>
        </w:rPr>
        <w:t>2</w:t>
      </w:r>
      <w:r w:rsidRPr="006F7A60">
        <w:rPr>
          <w:b/>
          <w:color w:val="000000"/>
          <w:szCs w:val="21"/>
        </w:rPr>
        <w:t>：牛顿第一定律</w:t>
      </w:r>
    </w:p>
    <w:p w:rsidR="00A6282F" w:rsidRPr="006F7A60" w:rsidRDefault="00A6282F" w:rsidP="00A6282F">
      <w:pPr>
        <w:spacing w:line="360" w:lineRule="auto"/>
        <w:rPr>
          <w:color w:val="000000"/>
          <w:szCs w:val="21"/>
        </w:rPr>
      </w:pPr>
      <w:r w:rsidRPr="006F7A60">
        <w:rPr>
          <w:color w:val="000000"/>
          <w:szCs w:val="21"/>
        </w:rPr>
        <w:t>1.</w:t>
      </w:r>
      <w:r w:rsidRPr="006F7A60">
        <w:rPr>
          <w:color w:val="000000"/>
          <w:szCs w:val="21"/>
        </w:rPr>
        <w:t>内容：一切物体在没有受到外力作用时，总保持匀速直线运动状态或者静止状态。</w:t>
      </w:r>
    </w:p>
    <w:p w:rsidR="00A6282F" w:rsidRPr="006F7A60" w:rsidRDefault="00A6282F" w:rsidP="00A6282F">
      <w:pPr>
        <w:spacing w:line="360" w:lineRule="auto"/>
        <w:rPr>
          <w:color w:val="000000"/>
          <w:szCs w:val="21"/>
        </w:rPr>
      </w:pPr>
      <w:r w:rsidRPr="006F7A60">
        <w:rPr>
          <w:color w:val="000000"/>
          <w:szCs w:val="21"/>
        </w:rPr>
        <w:t>2.</w:t>
      </w:r>
      <w:r w:rsidRPr="006F7A60">
        <w:rPr>
          <w:color w:val="000000"/>
          <w:szCs w:val="21"/>
        </w:rPr>
        <w:t>牛顿第一定律不可能</w:t>
      </w:r>
      <w:proofErr w:type="gramStart"/>
      <w:r w:rsidRPr="006F7A60">
        <w:rPr>
          <w:color w:val="000000"/>
          <w:szCs w:val="21"/>
        </w:rPr>
        <w:t>简单从</w:t>
      </w:r>
      <w:proofErr w:type="gramEnd"/>
      <w:r w:rsidRPr="006F7A60">
        <w:rPr>
          <w:color w:val="000000"/>
          <w:szCs w:val="21"/>
        </w:rPr>
        <w:t>实验中得出，它是通过实验为基础、通过分析和科学推理得到的。</w:t>
      </w:r>
    </w:p>
    <w:p w:rsidR="00A6282F" w:rsidRPr="006F7A60" w:rsidRDefault="00A6282F" w:rsidP="00A6282F">
      <w:pPr>
        <w:spacing w:line="360" w:lineRule="auto"/>
        <w:rPr>
          <w:color w:val="000000"/>
          <w:szCs w:val="21"/>
        </w:rPr>
      </w:pPr>
      <w:r w:rsidRPr="006F7A60">
        <w:rPr>
          <w:color w:val="000000"/>
          <w:szCs w:val="21"/>
        </w:rPr>
        <w:t>3.</w:t>
      </w:r>
      <w:r w:rsidRPr="006F7A60">
        <w:rPr>
          <w:color w:val="000000"/>
          <w:szCs w:val="21"/>
        </w:rPr>
        <w:t>力是改变物体运动状态的原因，而不是维持运动的原因。</w:t>
      </w:r>
    </w:p>
    <w:p w:rsidR="00A6282F" w:rsidRPr="006F7A60" w:rsidRDefault="00A6282F" w:rsidP="00A6282F">
      <w:pPr>
        <w:spacing w:line="360" w:lineRule="auto"/>
        <w:rPr>
          <w:color w:val="000000"/>
          <w:szCs w:val="21"/>
        </w:rPr>
      </w:pPr>
      <w:r w:rsidRPr="006F7A60">
        <w:rPr>
          <w:color w:val="000000"/>
          <w:szCs w:val="21"/>
        </w:rPr>
        <w:t>4.</w:t>
      </w:r>
      <w:r w:rsidRPr="006F7A60">
        <w:rPr>
          <w:color w:val="000000"/>
          <w:szCs w:val="21"/>
        </w:rPr>
        <w:t>探究牛顿第一定律中，每次都要让小车从斜面上同一高度滑下，其目的是使小车滑到水平面时速度相同</w:t>
      </w:r>
      <w:r w:rsidRPr="006F7A60">
        <w:rPr>
          <w:color w:val="000000"/>
          <w:szCs w:val="21"/>
        </w:rPr>
        <w:t xml:space="preserve"> </w:t>
      </w:r>
      <w:r w:rsidRPr="006F7A60">
        <w:rPr>
          <w:color w:val="000000"/>
          <w:szCs w:val="21"/>
        </w:rPr>
        <w:t>。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b/>
          <w:szCs w:val="21"/>
        </w:rPr>
        <w:t>【例题</w:t>
      </w:r>
      <w:r w:rsidRPr="006F7A60">
        <w:rPr>
          <w:b/>
          <w:szCs w:val="21"/>
        </w:rPr>
        <w:t>2</w:t>
      </w:r>
      <w:r w:rsidRPr="006F7A60">
        <w:rPr>
          <w:b/>
          <w:szCs w:val="21"/>
        </w:rPr>
        <w:t>】（</w:t>
      </w:r>
      <w:r w:rsidRPr="006F7A60">
        <w:rPr>
          <w:b/>
          <w:szCs w:val="21"/>
        </w:rPr>
        <w:t>2019</w:t>
      </w:r>
      <w:r w:rsidRPr="006F7A60">
        <w:rPr>
          <w:b/>
          <w:szCs w:val="21"/>
        </w:rPr>
        <w:t>湖南长沙）</w:t>
      </w:r>
      <w:r w:rsidRPr="006F7A60">
        <w:rPr>
          <w:szCs w:val="21"/>
        </w:rPr>
        <w:t>如图所示，用细线拴一块橡皮，甩起来，是</w:t>
      </w:r>
      <w:proofErr w:type="gramStart"/>
      <w:r w:rsidRPr="006F7A60">
        <w:rPr>
          <w:szCs w:val="21"/>
        </w:rPr>
        <w:t>橡皮绕手做</w:t>
      </w:r>
      <w:proofErr w:type="gramEnd"/>
      <w:r w:rsidRPr="006F7A60">
        <w:rPr>
          <w:szCs w:val="21"/>
        </w:rPr>
        <w:t>圆周运动，这说明力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szCs w:val="21"/>
        </w:rPr>
        <w:t>可以改变物体的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  <w:u w:val="single"/>
        </w:rPr>
        <w:t xml:space="preserve">   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</w:rPr>
        <w:t>（选填</w:t>
      </w:r>
      <w:r w:rsidRPr="006F7A60">
        <w:rPr>
          <w:szCs w:val="21"/>
        </w:rPr>
        <w:t>“</w:t>
      </w:r>
      <w:r w:rsidRPr="006F7A60">
        <w:rPr>
          <w:szCs w:val="21"/>
        </w:rPr>
        <w:t>运动状态</w:t>
      </w:r>
      <w:r w:rsidRPr="006F7A60">
        <w:rPr>
          <w:szCs w:val="21"/>
        </w:rPr>
        <w:t>”</w:t>
      </w:r>
      <w:r w:rsidRPr="006F7A60">
        <w:rPr>
          <w:szCs w:val="21"/>
        </w:rPr>
        <w:t>或</w:t>
      </w:r>
      <w:r w:rsidRPr="006F7A60">
        <w:rPr>
          <w:szCs w:val="21"/>
        </w:rPr>
        <w:t>“</w:t>
      </w:r>
      <w:r w:rsidRPr="006F7A60">
        <w:rPr>
          <w:szCs w:val="21"/>
        </w:rPr>
        <w:t>形状</w:t>
      </w:r>
      <w:r w:rsidRPr="006F7A60">
        <w:rPr>
          <w:szCs w:val="21"/>
        </w:rPr>
        <w:t>”</w:t>
      </w:r>
      <w:r w:rsidRPr="006F7A60">
        <w:rPr>
          <w:szCs w:val="21"/>
        </w:rPr>
        <w:t>）。如果这时橡皮所受所有的力都突然消失，橡皮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szCs w:val="21"/>
        </w:rPr>
        <w:t>将做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  <w:u w:val="single"/>
        </w:rPr>
        <w:t xml:space="preserve">   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</w:rPr>
        <w:t>运动。</w:t>
      </w:r>
    </w:p>
    <w:p w:rsidR="00A6282F" w:rsidRPr="006F7A60" w:rsidRDefault="00A6282F" w:rsidP="00A6282F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733550" cy="1019175"/>
            <wp:effectExtent l="0" t="0" r="0" b="9525"/>
            <wp:docPr id="179" name="图片 1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82F" w:rsidRPr="006F7A60" w:rsidRDefault="00A6282F" w:rsidP="00A6282F">
      <w:pPr>
        <w:spacing w:line="360" w:lineRule="auto"/>
        <w:rPr>
          <w:b/>
          <w:color w:val="000000"/>
          <w:szCs w:val="21"/>
        </w:rPr>
      </w:pPr>
      <w:r w:rsidRPr="006F7A60">
        <w:rPr>
          <w:b/>
          <w:color w:val="000000"/>
          <w:szCs w:val="21"/>
        </w:rPr>
        <w:t>知识点</w:t>
      </w:r>
      <w:r w:rsidRPr="006F7A60">
        <w:rPr>
          <w:b/>
          <w:color w:val="000000"/>
          <w:szCs w:val="21"/>
        </w:rPr>
        <w:t>3</w:t>
      </w:r>
      <w:r w:rsidRPr="006F7A60">
        <w:rPr>
          <w:b/>
          <w:color w:val="000000"/>
          <w:szCs w:val="21"/>
        </w:rPr>
        <w:t>：惯性</w:t>
      </w:r>
    </w:p>
    <w:p w:rsidR="00A6282F" w:rsidRPr="006F7A60" w:rsidRDefault="00A6282F" w:rsidP="00A6282F">
      <w:pPr>
        <w:numPr>
          <w:ilvl w:val="0"/>
          <w:numId w:val="1"/>
        </w:numPr>
        <w:spacing w:line="360" w:lineRule="auto"/>
        <w:rPr>
          <w:color w:val="000000"/>
          <w:szCs w:val="21"/>
        </w:rPr>
      </w:pPr>
      <w:r w:rsidRPr="006F7A60">
        <w:rPr>
          <w:color w:val="000000"/>
          <w:szCs w:val="21"/>
        </w:rPr>
        <w:t>惯性：一切物体总保持匀速直线运动状态或者静止状态的性质叫做惯性。</w:t>
      </w:r>
    </w:p>
    <w:p w:rsidR="00A6282F" w:rsidRPr="006F7A60" w:rsidRDefault="00A6282F" w:rsidP="00A6282F">
      <w:pPr>
        <w:numPr>
          <w:ilvl w:val="0"/>
          <w:numId w:val="1"/>
        </w:numPr>
        <w:spacing w:line="360" w:lineRule="auto"/>
        <w:rPr>
          <w:color w:val="000000"/>
          <w:szCs w:val="21"/>
        </w:rPr>
      </w:pPr>
      <w:r w:rsidRPr="006F7A60">
        <w:rPr>
          <w:color w:val="000000"/>
          <w:szCs w:val="21"/>
        </w:rPr>
        <w:t>对</w:t>
      </w:r>
      <w:r w:rsidRPr="006F7A60">
        <w:rPr>
          <w:color w:val="000000"/>
          <w:szCs w:val="21"/>
        </w:rPr>
        <w:t>“</w:t>
      </w:r>
      <w:r w:rsidRPr="006F7A60">
        <w:rPr>
          <w:color w:val="000000"/>
          <w:szCs w:val="21"/>
        </w:rPr>
        <w:t>惯性</w:t>
      </w:r>
      <w:r w:rsidRPr="006F7A60">
        <w:rPr>
          <w:color w:val="000000"/>
          <w:szCs w:val="21"/>
        </w:rPr>
        <w:t>”</w:t>
      </w:r>
      <w:r w:rsidRPr="006F7A60">
        <w:rPr>
          <w:color w:val="000000"/>
          <w:szCs w:val="21"/>
        </w:rPr>
        <w:t>的理解需注意的地方：</w:t>
      </w:r>
    </w:p>
    <w:p w:rsidR="00A6282F" w:rsidRPr="006F7A60" w:rsidRDefault="00A6282F" w:rsidP="00A6282F">
      <w:pPr>
        <w:spacing w:line="360" w:lineRule="auto"/>
        <w:rPr>
          <w:color w:val="000000"/>
          <w:szCs w:val="21"/>
        </w:rPr>
      </w:pPr>
      <w:r w:rsidRPr="006F7A60">
        <w:rPr>
          <w:rFonts w:ascii="宋体" w:hAnsi="宋体" w:cs="宋体" w:hint="eastAsia"/>
          <w:color w:val="000000"/>
          <w:szCs w:val="21"/>
        </w:rPr>
        <w:t>①</w:t>
      </w:r>
      <w:r w:rsidRPr="006F7A60">
        <w:rPr>
          <w:color w:val="000000"/>
          <w:szCs w:val="21"/>
        </w:rPr>
        <w:t>“</w:t>
      </w:r>
      <w:r w:rsidRPr="006F7A60">
        <w:rPr>
          <w:color w:val="000000"/>
          <w:szCs w:val="21"/>
        </w:rPr>
        <w:t>一切物体</w:t>
      </w:r>
      <w:r w:rsidRPr="006F7A60">
        <w:rPr>
          <w:color w:val="000000"/>
          <w:szCs w:val="21"/>
        </w:rPr>
        <w:t>”</w:t>
      </w:r>
      <w:r w:rsidRPr="006F7A60">
        <w:rPr>
          <w:color w:val="000000"/>
          <w:szCs w:val="21"/>
        </w:rPr>
        <w:t>包括受力或不受力、运动或静止的所有固体、液体气体。</w:t>
      </w:r>
    </w:p>
    <w:p w:rsidR="00A6282F" w:rsidRPr="006F7A60" w:rsidRDefault="00A6282F" w:rsidP="00A6282F">
      <w:pPr>
        <w:spacing w:line="360" w:lineRule="auto"/>
        <w:rPr>
          <w:color w:val="000000"/>
          <w:szCs w:val="21"/>
        </w:rPr>
      </w:pPr>
      <w:r w:rsidRPr="006F7A60">
        <w:rPr>
          <w:rFonts w:ascii="宋体" w:hAnsi="宋体" w:cs="宋体" w:hint="eastAsia"/>
          <w:color w:val="000000"/>
          <w:szCs w:val="21"/>
        </w:rPr>
        <w:t>②</w:t>
      </w:r>
      <w:r w:rsidRPr="006F7A60">
        <w:rPr>
          <w:color w:val="000000"/>
          <w:szCs w:val="21"/>
        </w:rPr>
        <w:t>惯性是物体本身所固有的一种性质，不是一种力，所以说</w:t>
      </w:r>
      <w:r w:rsidRPr="006F7A60">
        <w:rPr>
          <w:color w:val="000000"/>
          <w:szCs w:val="21"/>
        </w:rPr>
        <w:t>“</w:t>
      </w:r>
      <w:r w:rsidRPr="006F7A60">
        <w:rPr>
          <w:color w:val="000000"/>
          <w:szCs w:val="21"/>
        </w:rPr>
        <w:t>物体受到惯性</w:t>
      </w:r>
      <w:r w:rsidRPr="006F7A60">
        <w:rPr>
          <w:color w:val="000000"/>
          <w:szCs w:val="21"/>
        </w:rPr>
        <w:t>”</w:t>
      </w:r>
      <w:r w:rsidRPr="006F7A60">
        <w:rPr>
          <w:color w:val="000000"/>
          <w:szCs w:val="21"/>
        </w:rPr>
        <w:t>或</w:t>
      </w:r>
      <w:r w:rsidRPr="006F7A60">
        <w:rPr>
          <w:color w:val="000000"/>
          <w:szCs w:val="21"/>
        </w:rPr>
        <w:t>“</w:t>
      </w:r>
      <w:r w:rsidRPr="006F7A60">
        <w:rPr>
          <w:color w:val="000000"/>
          <w:szCs w:val="21"/>
        </w:rPr>
        <w:t>物体受到惯性力</w:t>
      </w:r>
      <w:r w:rsidRPr="006F7A60">
        <w:rPr>
          <w:color w:val="000000"/>
          <w:szCs w:val="21"/>
        </w:rPr>
        <w:t>”</w:t>
      </w:r>
      <w:r w:rsidRPr="006F7A60">
        <w:rPr>
          <w:color w:val="000000"/>
          <w:szCs w:val="21"/>
        </w:rPr>
        <w:t>等，都是错误的。</w:t>
      </w:r>
    </w:p>
    <w:p w:rsidR="00A6282F" w:rsidRPr="006F7A60" w:rsidRDefault="00A6282F" w:rsidP="00A6282F">
      <w:pPr>
        <w:spacing w:line="360" w:lineRule="auto"/>
        <w:rPr>
          <w:color w:val="000000"/>
          <w:szCs w:val="21"/>
        </w:rPr>
      </w:pPr>
      <w:r w:rsidRPr="006F7A60">
        <w:rPr>
          <w:rFonts w:ascii="宋体" w:hAnsi="宋体" w:cs="宋体" w:hint="eastAsia"/>
          <w:color w:val="000000"/>
          <w:szCs w:val="21"/>
        </w:rPr>
        <w:t>③</w:t>
      </w:r>
      <w:r w:rsidRPr="006F7A60">
        <w:rPr>
          <w:color w:val="000000"/>
          <w:szCs w:val="21"/>
        </w:rPr>
        <w:t>同一个物体不论是静止还是运动、运动快还是运动慢，不论受力还是不受力，都具有惯性，而且惯性大小是不变的。惯性只与物体的质量有关，质量大的物体惯性大，而与物体的运动状态无关。</w:t>
      </w:r>
    </w:p>
    <w:p w:rsidR="00A6282F" w:rsidRPr="006F7A60" w:rsidRDefault="00A6282F" w:rsidP="00A6282F">
      <w:pPr>
        <w:spacing w:line="360" w:lineRule="auto"/>
        <w:rPr>
          <w:color w:val="000000"/>
          <w:szCs w:val="21"/>
        </w:rPr>
      </w:pPr>
      <w:r w:rsidRPr="006F7A60">
        <w:rPr>
          <w:b/>
          <w:color w:val="000000"/>
          <w:szCs w:val="21"/>
        </w:rPr>
        <w:t>【例题</w:t>
      </w:r>
      <w:r w:rsidRPr="006F7A60">
        <w:rPr>
          <w:b/>
          <w:color w:val="000000"/>
          <w:szCs w:val="21"/>
        </w:rPr>
        <w:t>3</w:t>
      </w:r>
      <w:r w:rsidRPr="006F7A60">
        <w:rPr>
          <w:b/>
          <w:color w:val="000000"/>
          <w:szCs w:val="21"/>
        </w:rPr>
        <w:t>】</w:t>
      </w:r>
      <w:r w:rsidRPr="006F7A60">
        <w:rPr>
          <w:color w:val="000000"/>
          <w:szCs w:val="21"/>
        </w:rPr>
        <w:t>在水平轨道上有一辆实验车，其顶部装有电磁铁，电磁铁</w:t>
      </w:r>
      <w:proofErr w:type="gramStart"/>
      <w:r w:rsidRPr="006F7A60">
        <w:rPr>
          <w:color w:val="000000"/>
          <w:szCs w:val="21"/>
        </w:rPr>
        <w:t>下方吸有一颗</w:t>
      </w:r>
      <w:proofErr w:type="gramEnd"/>
      <w:r w:rsidRPr="006F7A60">
        <w:rPr>
          <w:color w:val="000000"/>
          <w:szCs w:val="21"/>
        </w:rPr>
        <w:t>钢珠，在实验车向右匀速直线运动的过程中，钢珠因断电下落，如图是描述钢珠下落的四个示意图，图中虚线表示钢珠下落的路径，以实验车为参照物，正确描述钢珠下落路径的示意图是（　　）</w:t>
      </w:r>
    </w:p>
    <w:p w:rsidR="00A6282F" w:rsidRPr="006F7A60" w:rsidRDefault="00A6282F" w:rsidP="00A6282F">
      <w:pPr>
        <w:spacing w:line="360" w:lineRule="auto"/>
        <w:rPr>
          <w:color w:val="000000"/>
          <w:szCs w:val="21"/>
        </w:rPr>
      </w:pPr>
      <w:r w:rsidRPr="006F7A60">
        <w:rPr>
          <w:color w:val="000000"/>
          <w:szCs w:val="21"/>
        </w:rPr>
        <w:t>A</w:t>
      </w:r>
      <w:r w:rsidRPr="006F7A60">
        <w:rPr>
          <w:color w:val="000000"/>
          <w:szCs w:val="21"/>
        </w:rPr>
        <w:t>．</w:t>
      </w:r>
      <w:r>
        <w:rPr>
          <w:noProof/>
          <w:color w:val="000000"/>
          <w:szCs w:val="21"/>
        </w:rPr>
        <w:drawing>
          <wp:inline distT="0" distB="0" distL="0" distR="0">
            <wp:extent cx="971550" cy="676275"/>
            <wp:effectExtent l="0" t="0" r="0" b="9525"/>
            <wp:docPr id="178" name="图片 1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A60">
        <w:rPr>
          <w:color w:val="000000"/>
          <w:szCs w:val="21"/>
        </w:rPr>
        <w:tab/>
        <w:t>B</w:t>
      </w:r>
      <w:r w:rsidRPr="006F7A60">
        <w:rPr>
          <w:color w:val="000000"/>
          <w:szCs w:val="21"/>
        </w:rPr>
        <w:t>．</w:t>
      </w:r>
      <w:r>
        <w:rPr>
          <w:noProof/>
          <w:color w:val="000000"/>
          <w:szCs w:val="21"/>
        </w:rPr>
        <w:drawing>
          <wp:inline distT="0" distB="0" distL="0" distR="0">
            <wp:extent cx="971550" cy="676275"/>
            <wp:effectExtent l="0" t="0" r="0" b="9525"/>
            <wp:docPr id="177" name="图片 1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A60">
        <w:rPr>
          <w:color w:val="000000"/>
          <w:szCs w:val="21"/>
        </w:rPr>
        <w:tab/>
        <w:t>C</w:t>
      </w:r>
      <w:r w:rsidRPr="006F7A60">
        <w:rPr>
          <w:color w:val="000000"/>
          <w:szCs w:val="21"/>
        </w:rPr>
        <w:t>．</w:t>
      </w:r>
      <w:r>
        <w:rPr>
          <w:noProof/>
          <w:color w:val="000000"/>
          <w:szCs w:val="21"/>
        </w:rPr>
        <w:drawing>
          <wp:inline distT="0" distB="0" distL="0" distR="0">
            <wp:extent cx="962025" cy="676275"/>
            <wp:effectExtent l="0" t="0" r="9525" b="9525"/>
            <wp:docPr id="176" name="图片 1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A60">
        <w:rPr>
          <w:color w:val="000000"/>
          <w:szCs w:val="21"/>
        </w:rPr>
        <w:tab/>
        <w:t>D</w:t>
      </w:r>
      <w:r w:rsidRPr="006F7A60">
        <w:rPr>
          <w:color w:val="000000"/>
          <w:szCs w:val="21"/>
        </w:rPr>
        <w:t>．</w:t>
      </w:r>
      <w:r>
        <w:rPr>
          <w:noProof/>
          <w:color w:val="000000"/>
          <w:szCs w:val="21"/>
        </w:rPr>
        <w:drawing>
          <wp:inline distT="0" distB="0" distL="0" distR="0">
            <wp:extent cx="971550" cy="676275"/>
            <wp:effectExtent l="0" t="0" r="0" b="9525"/>
            <wp:docPr id="175" name="图片 1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82F" w:rsidRPr="006F7A60" w:rsidRDefault="00A6282F" w:rsidP="00A6282F">
      <w:pPr>
        <w:spacing w:line="360" w:lineRule="auto"/>
        <w:rPr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969645" cy="471805"/>
                <wp:effectExtent l="7620" t="635" r="203835" b="3810"/>
                <wp:docPr id="181" name="矩形 181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282F" w:rsidRDefault="00A6282F" w:rsidP="00A6282F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A6282F" w:rsidRDefault="00A6282F" w:rsidP="00A6282F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A6282F" w:rsidRDefault="00A6282F" w:rsidP="00A6282F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A6282F" w:rsidRDefault="00A6282F" w:rsidP="00A6282F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81" o:spid="_x0000_s1028" alt="说明: 学科网(www.zxxk.com)--教育资源门户，提供试题试卷、教案、课件、教学论文、素材等各类教学资源库下载，还有大量丰富的教学资讯！" style="width:76.35pt;height:3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A6282F" w:rsidRDefault="00A6282F" w:rsidP="00A6282F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A6282F" w:rsidRDefault="00A6282F" w:rsidP="00A6282F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A6282F" w:rsidRDefault="00A6282F" w:rsidP="00A6282F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A6282F" w:rsidRDefault="00A6282F" w:rsidP="00A6282F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A6282F" w:rsidRPr="006F7A60" w:rsidRDefault="00A6282F" w:rsidP="00A6282F">
      <w:pPr>
        <w:spacing w:line="360" w:lineRule="auto"/>
        <w:rPr>
          <w:b/>
          <w:szCs w:val="21"/>
        </w:rPr>
      </w:pPr>
      <w:r w:rsidRPr="006F7A60">
        <w:rPr>
          <w:b/>
          <w:szCs w:val="21"/>
        </w:rPr>
        <w:t>一、选择题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b/>
          <w:szCs w:val="21"/>
        </w:rPr>
        <w:t>1</w:t>
      </w:r>
      <w:r w:rsidRPr="006F7A60">
        <w:rPr>
          <w:b/>
          <w:szCs w:val="21"/>
        </w:rPr>
        <w:t>．（</w:t>
      </w:r>
      <w:r w:rsidRPr="006F7A60">
        <w:rPr>
          <w:b/>
          <w:szCs w:val="21"/>
        </w:rPr>
        <w:t>2019</w:t>
      </w:r>
      <w:r w:rsidRPr="006F7A60">
        <w:rPr>
          <w:b/>
          <w:szCs w:val="21"/>
        </w:rPr>
        <w:t>湖北宜昌）</w:t>
      </w:r>
      <w:proofErr w:type="gramStart"/>
      <w:r w:rsidRPr="006F7A60">
        <w:rPr>
          <w:szCs w:val="21"/>
        </w:rPr>
        <w:t>研</w:t>
      </w:r>
      <w:proofErr w:type="gramEnd"/>
      <w:r w:rsidRPr="006F7A60">
        <w:rPr>
          <w:szCs w:val="21"/>
        </w:rPr>
        <w:t>学旅行途中，小</w:t>
      </w:r>
      <w:proofErr w:type="gramStart"/>
      <w:r w:rsidRPr="006F7A60">
        <w:rPr>
          <w:szCs w:val="21"/>
        </w:rPr>
        <w:t>明同学</w:t>
      </w:r>
      <w:proofErr w:type="gramEnd"/>
      <w:r w:rsidRPr="006F7A60">
        <w:rPr>
          <w:szCs w:val="21"/>
        </w:rPr>
        <w:t>坐在匀速直线行驶的动车上，他正上方行李架的书包里有一包餐巾纸掉落，则这包餐巾纸掉落的位置在（　　）</w:t>
      </w:r>
    </w:p>
    <w:p w:rsidR="00A6282F" w:rsidRPr="006F7A60" w:rsidRDefault="00A6282F" w:rsidP="00A6282F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6F7A60">
        <w:rPr>
          <w:szCs w:val="21"/>
        </w:rPr>
        <w:t>A</w:t>
      </w:r>
      <w:r w:rsidRPr="006F7A60">
        <w:rPr>
          <w:szCs w:val="21"/>
        </w:rPr>
        <w:t>．小明前排乘客身上</w:t>
      </w:r>
      <w:r w:rsidRPr="006F7A60">
        <w:rPr>
          <w:szCs w:val="21"/>
        </w:rPr>
        <w:t xml:space="preserve">     B</w:t>
      </w:r>
      <w:r w:rsidRPr="006F7A60">
        <w:rPr>
          <w:szCs w:val="21"/>
        </w:rPr>
        <w:t>．小明的身上</w:t>
      </w:r>
      <w:r w:rsidRPr="006F7A60">
        <w:rPr>
          <w:szCs w:val="21"/>
        </w:rPr>
        <w:tab/>
      </w:r>
    </w:p>
    <w:p w:rsidR="00A6282F" w:rsidRPr="006F7A60" w:rsidRDefault="00A6282F" w:rsidP="00A6282F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6F7A60">
        <w:rPr>
          <w:szCs w:val="21"/>
        </w:rPr>
        <w:t>C</w:t>
      </w:r>
      <w:r w:rsidRPr="006F7A60">
        <w:rPr>
          <w:szCs w:val="21"/>
        </w:rPr>
        <w:t>．小明后排乘客身上</w:t>
      </w:r>
      <w:r w:rsidRPr="006F7A60">
        <w:rPr>
          <w:szCs w:val="21"/>
        </w:rPr>
        <w:t xml:space="preserve">     D</w:t>
      </w:r>
      <w:r w:rsidRPr="006F7A60">
        <w:rPr>
          <w:szCs w:val="21"/>
        </w:rPr>
        <w:t>．无法判断</w:t>
      </w:r>
    </w:p>
    <w:p w:rsidR="00A6282F" w:rsidRPr="006F7A60" w:rsidRDefault="00A6282F" w:rsidP="00A6282F">
      <w:pPr>
        <w:widowControl/>
        <w:spacing w:line="360" w:lineRule="auto"/>
        <w:jc w:val="left"/>
        <w:rPr>
          <w:color w:val="000000"/>
          <w:szCs w:val="21"/>
        </w:rPr>
      </w:pPr>
      <w:r w:rsidRPr="006F7A60">
        <w:rPr>
          <w:szCs w:val="21"/>
        </w:rPr>
        <w:t>2.</w:t>
      </w:r>
      <w:r w:rsidRPr="006F7A60">
        <w:rPr>
          <w:color w:val="000000"/>
          <w:szCs w:val="21"/>
        </w:rPr>
        <w:t>据统计，造成高速公路交通事故的主要原因之一是超速行驶，因为超速行驶的汽车刹车时，需要行驶更远的距离才能停下来。关于汽车刹车后还继续向前行驶一段距离的原因，下列说法正确的是</w:t>
      </w:r>
    </w:p>
    <w:p w:rsidR="00A6282F" w:rsidRPr="006F7A60" w:rsidRDefault="00A6282F" w:rsidP="00A6282F">
      <w:pPr>
        <w:widowControl/>
        <w:spacing w:line="360" w:lineRule="auto"/>
        <w:jc w:val="left"/>
        <w:rPr>
          <w:color w:val="000000"/>
          <w:szCs w:val="21"/>
        </w:rPr>
      </w:pPr>
      <w:r w:rsidRPr="006F7A60">
        <w:rPr>
          <w:color w:val="000000"/>
          <w:szCs w:val="21"/>
        </w:rPr>
        <w:t>A</w:t>
      </w:r>
      <w:r w:rsidRPr="006F7A60">
        <w:rPr>
          <w:color w:val="000000"/>
          <w:szCs w:val="21"/>
        </w:rPr>
        <w:t>．刹车后，汽车没有受到摩擦力</w:t>
      </w:r>
    </w:p>
    <w:p w:rsidR="00A6282F" w:rsidRPr="006F7A60" w:rsidRDefault="00A6282F" w:rsidP="00A6282F">
      <w:pPr>
        <w:widowControl/>
        <w:spacing w:line="360" w:lineRule="auto"/>
        <w:jc w:val="left"/>
        <w:rPr>
          <w:color w:val="000000"/>
          <w:szCs w:val="21"/>
        </w:rPr>
      </w:pPr>
      <w:r w:rsidRPr="006F7A60">
        <w:rPr>
          <w:color w:val="000000"/>
          <w:szCs w:val="21"/>
        </w:rPr>
        <w:t>B</w:t>
      </w:r>
      <w:r w:rsidRPr="006F7A60">
        <w:rPr>
          <w:color w:val="000000"/>
          <w:szCs w:val="21"/>
        </w:rPr>
        <w:t>．汽车具有惯性</w:t>
      </w:r>
    </w:p>
    <w:p w:rsidR="00A6282F" w:rsidRPr="006F7A60" w:rsidRDefault="00A6282F" w:rsidP="00A6282F">
      <w:pPr>
        <w:widowControl/>
        <w:spacing w:line="360" w:lineRule="auto"/>
        <w:jc w:val="left"/>
        <w:rPr>
          <w:color w:val="000000"/>
          <w:szCs w:val="21"/>
        </w:rPr>
      </w:pPr>
      <w:r w:rsidRPr="006F7A60">
        <w:rPr>
          <w:color w:val="000000"/>
          <w:szCs w:val="21"/>
        </w:rPr>
        <w:lastRenderedPageBreak/>
        <w:t>C</w:t>
      </w:r>
      <w:r w:rsidRPr="006F7A60">
        <w:rPr>
          <w:color w:val="000000"/>
          <w:szCs w:val="21"/>
        </w:rPr>
        <w:t>．刹车后，汽车的惯性减小</w:t>
      </w:r>
    </w:p>
    <w:p w:rsidR="00A6282F" w:rsidRPr="006F7A60" w:rsidRDefault="00A6282F" w:rsidP="00A6282F">
      <w:pPr>
        <w:widowControl/>
        <w:spacing w:line="360" w:lineRule="auto"/>
        <w:jc w:val="left"/>
        <w:rPr>
          <w:color w:val="000000"/>
          <w:szCs w:val="21"/>
        </w:rPr>
      </w:pPr>
      <w:r w:rsidRPr="006F7A60">
        <w:rPr>
          <w:color w:val="000000"/>
          <w:szCs w:val="21"/>
        </w:rPr>
        <w:t>D</w:t>
      </w:r>
      <w:r w:rsidRPr="006F7A60">
        <w:rPr>
          <w:color w:val="000000"/>
          <w:szCs w:val="21"/>
        </w:rPr>
        <w:t>．刹车后，汽车所受的力平衡</w:t>
      </w:r>
    </w:p>
    <w:p w:rsidR="00A6282F" w:rsidRPr="006F7A60" w:rsidRDefault="00A6282F" w:rsidP="00A6282F">
      <w:pPr>
        <w:pStyle w:val="Bodytext1"/>
        <w:tabs>
          <w:tab w:val="left" w:pos="320"/>
        </w:tabs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6F7A60">
        <w:rPr>
          <w:rFonts w:ascii="Times New Roman" w:hAnsi="Times New Roman" w:cs="Times New Roman"/>
          <w:b/>
          <w:sz w:val="21"/>
          <w:szCs w:val="21"/>
        </w:rPr>
        <w:t>3.</w:t>
      </w:r>
      <w:r w:rsidRPr="006F7A60">
        <w:rPr>
          <w:rFonts w:ascii="Times New Roman" w:hAnsi="Times New Roman" w:cs="Times New Roman"/>
          <w:b/>
          <w:sz w:val="21"/>
          <w:szCs w:val="21"/>
        </w:rPr>
        <w:tab/>
      </w:r>
      <w:r w:rsidRPr="006F7A60">
        <w:rPr>
          <w:rFonts w:ascii="Times New Roman" w:hAnsi="Times New Roman" w:cs="Times New Roman"/>
          <w:b/>
          <w:sz w:val="21"/>
          <w:szCs w:val="21"/>
        </w:rPr>
        <w:t>（</w:t>
      </w:r>
      <w:r w:rsidRPr="006F7A60">
        <w:rPr>
          <w:rFonts w:ascii="Times New Roman" w:hAnsi="Times New Roman" w:cs="Times New Roman"/>
          <w:b/>
          <w:sz w:val="21"/>
          <w:szCs w:val="21"/>
          <w:lang w:val="en-US"/>
        </w:rPr>
        <w:t>2019</w:t>
      </w:r>
      <w:r w:rsidRPr="006F7A60">
        <w:rPr>
          <w:rFonts w:ascii="Times New Roman" w:hAnsi="Times New Roman" w:cs="Times New Roman"/>
          <w:b/>
          <w:sz w:val="21"/>
          <w:szCs w:val="21"/>
          <w:lang w:val="en-US"/>
        </w:rPr>
        <w:t>湖南怀化</w:t>
      </w:r>
      <w:r w:rsidRPr="006F7A60">
        <w:rPr>
          <w:rFonts w:ascii="Times New Roman" w:hAnsi="Times New Roman" w:cs="Times New Roman"/>
          <w:b/>
          <w:sz w:val="21"/>
          <w:szCs w:val="21"/>
        </w:rPr>
        <w:t>）</w:t>
      </w:r>
      <w:r w:rsidRPr="006F7A60">
        <w:rPr>
          <w:rFonts w:ascii="Times New Roman" w:hAnsi="Times New Roman" w:cs="Times New Roman"/>
          <w:bCs/>
          <w:sz w:val="21"/>
          <w:szCs w:val="21"/>
        </w:rPr>
        <w:t>赛龙舟是端午节的传统体育项目，运动员奋力</w:t>
      </w:r>
      <w:proofErr w:type="gramStart"/>
      <w:r w:rsidRPr="006F7A60">
        <w:rPr>
          <w:rFonts w:ascii="Times New Roman" w:hAnsi="Times New Roman" w:cs="Times New Roman"/>
          <w:bCs/>
          <w:sz w:val="21"/>
          <w:szCs w:val="21"/>
        </w:rPr>
        <w:t>划浆</w:t>
      </w:r>
      <w:proofErr w:type="gramEnd"/>
      <w:r w:rsidRPr="006F7A60">
        <w:rPr>
          <w:rFonts w:ascii="Times New Roman" w:hAnsi="Times New Roman" w:cs="Times New Roman"/>
          <w:bCs/>
          <w:sz w:val="21"/>
          <w:szCs w:val="21"/>
        </w:rPr>
        <w:t>，龙舟飞速前进。下列说法中</w:t>
      </w:r>
      <w:r w:rsidRPr="006F7A60">
        <w:rPr>
          <w:rFonts w:ascii="Times New Roman" w:hAnsi="Times New Roman" w:cs="Times New Roman"/>
          <w:bCs/>
          <w:sz w:val="21"/>
          <w:szCs w:val="21"/>
          <w:lang w:val="en-US"/>
        </w:rPr>
        <w:t>不</w:t>
      </w:r>
      <w:r w:rsidRPr="006F7A60">
        <w:rPr>
          <w:rFonts w:ascii="Times New Roman" w:hAnsi="Times New Roman" w:cs="Times New Roman"/>
          <w:bCs/>
          <w:sz w:val="21"/>
          <w:szCs w:val="21"/>
        </w:rPr>
        <w:t>正确的是（</w:t>
      </w:r>
      <w:r w:rsidRPr="006F7A60">
        <w:rPr>
          <w:rFonts w:ascii="Times New Roman" w:hAnsi="Times New Roman" w:cs="Times New Roman"/>
          <w:bCs/>
          <w:sz w:val="21"/>
          <w:szCs w:val="21"/>
        </w:rPr>
        <w:t xml:space="preserve">   </w:t>
      </w:r>
      <w:r w:rsidRPr="006F7A60">
        <w:rPr>
          <w:rFonts w:ascii="Times New Roman" w:hAnsi="Times New Roman" w:cs="Times New Roman"/>
          <w:bCs/>
          <w:sz w:val="21"/>
          <w:szCs w:val="21"/>
        </w:rPr>
        <w:t>）</w:t>
      </w:r>
    </w:p>
    <w:p w:rsidR="00A6282F" w:rsidRPr="006F7A60" w:rsidRDefault="00A6282F" w:rsidP="00A6282F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6F7A60">
        <w:rPr>
          <w:rFonts w:ascii="Times New Roman" w:hAnsi="Times New Roman" w:cs="Times New Roman"/>
          <w:bCs/>
          <w:sz w:val="21"/>
          <w:szCs w:val="21"/>
          <w:lang w:val="en-US"/>
        </w:rPr>
        <w:t>A.</w:t>
      </w:r>
      <w:r w:rsidRPr="006F7A60">
        <w:rPr>
          <w:rFonts w:ascii="Times New Roman" w:hAnsi="Times New Roman" w:cs="Times New Roman"/>
          <w:bCs/>
          <w:sz w:val="21"/>
          <w:szCs w:val="21"/>
          <w:lang w:val="en-US"/>
        </w:rPr>
        <w:t>以龙舟上的运动员为参照物，该龙舟是运动的</w:t>
      </w:r>
    </w:p>
    <w:p w:rsidR="00A6282F" w:rsidRPr="006F7A60" w:rsidRDefault="00A6282F" w:rsidP="00A6282F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6F7A60">
        <w:rPr>
          <w:rFonts w:ascii="Times New Roman" w:hAnsi="Times New Roman" w:cs="Times New Roman"/>
          <w:bCs/>
          <w:sz w:val="21"/>
          <w:szCs w:val="21"/>
          <w:lang w:val="en-US"/>
        </w:rPr>
        <w:t>B.</w:t>
      </w:r>
      <w:r w:rsidRPr="006F7A60">
        <w:rPr>
          <w:rFonts w:ascii="Times New Roman" w:hAnsi="Times New Roman" w:cs="Times New Roman"/>
          <w:bCs/>
          <w:sz w:val="21"/>
          <w:szCs w:val="21"/>
          <w:lang w:val="en-US"/>
        </w:rPr>
        <w:t>以岸边为参照物，龙舟是运动的</w:t>
      </w:r>
    </w:p>
    <w:p w:rsidR="00A6282F" w:rsidRPr="006F7A60" w:rsidRDefault="00A6282F" w:rsidP="00A6282F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6F7A60">
        <w:rPr>
          <w:rFonts w:ascii="Times New Roman" w:hAnsi="Times New Roman" w:cs="Times New Roman"/>
          <w:bCs/>
          <w:sz w:val="21"/>
          <w:szCs w:val="21"/>
          <w:lang w:val="en-US"/>
        </w:rPr>
        <w:t>C.</w:t>
      </w:r>
      <w:r w:rsidRPr="006F7A60">
        <w:rPr>
          <w:rFonts w:ascii="Times New Roman" w:hAnsi="Times New Roman" w:cs="Times New Roman"/>
          <w:bCs/>
          <w:sz w:val="21"/>
          <w:szCs w:val="21"/>
          <w:lang w:val="en-US"/>
        </w:rPr>
        <w:t>运动员奋力向后</w:t>
      </w:r>
      <w:proofErr w:type="gramStart"/>
      <w:r w:rsidRPr="006F7A60">
        <w:rPr>
          <w:rFonts w:ascii="Times New Roman" w:hAnsi="Times New Roman" w:cs="Times New Roman"/>
          <w:bCs/>
          <w:sz w:val="21"/>
          <w:szCs w:val="21"/>
          <w:lang w:val="en-US"/>
        </w:rPr>
        <w:t>划浆</w:t>
      </w:r>
      <w:proofErr w:type="gramEnd"/>
      <w:r w:rsidRPr="006F7A60">
        <w:rPr>
          <w:rFonts w:ascii="Times New Roman" w:hAnsi="Times New Roman" w:cs="Times New Roman"/>
          <w:bCs/>
          <w:sz w:val="21"/>
          <w:szCs w:val="21"/>
          <w:lang w:val="en-US"/>
        </w:rPr>
        <w:t>，龙舟向前运动，说明力的作用是相互的</w:t>
      </w:r>
    </w:p>
    <w:p w:rsidR="00A6282F" w:rsidRPr="006F7A60" w:rsidRDefault="00A6282F" w:rsidP="00A6282F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6F7A60">
        <w:rPr>
          <w:rFonts w:ascii="Times New Roman" w:hAnsi="Times New Roman" w:cs="Times New Roman"/>
          <w:bCs/>
          <w:sz w:val="21"/>
          <w:szCs w:val="21"/>
          <w:lang w:val="en-US"/>
        </w:rPr>
        <w:t>D.</w:t>
      </w:r>
      <w:r w:rsidRPr="006F7A60">
        <w:rPr>
          <w:rFonts w:ascii="Times New Roman" w:hAnsi="Times New Roman" w:cs="Times New Roman"/>
          <w:bCs/>
          <w:sz w:val="21"/>
          <w:szCs w:val="21"/>
          <w:lang w:val="en-US"/>
        </w:rPr>
        <w:t>龙舟</w:t>
      </w:r>
      <w:r w:rsidRPr="006F7A60">
        <w:rPr>
          <w:rFonts w:ascii="Times New Roman" w:hAnsi="Times New Roman" w:cs="Times New Roman"/>
          <w:bCs/>
          <w:sz w:val="21"/>
          <w:szCs w:val="21"/>
        </w:rPr>
        <w:t>到达终点不能</w:t>
      </w:r>
      <w:r w:rsidRPr="006F7A60">
        <w:rPr>
          <w:rFonts w:ascii="Times New Roman" w:hAnsi="Times New Roman" w:cs="Times New Roman"/>
          <w:bCs/>
          <w:sz w:val="21"/>
          <w:szCs w:val="21"/>
        </w:rPr>
        <w:t>.</w:t>
      </w:r>
      <w:r w:rsidRPr="006F7A60">
        <w:rPr>
          <w:rFonts w:ascii="Times New Roman" w:hAnsi="Times New Roman" w:cs="Times New Roman"/>
          <w:bCs/>
          <w:sz w:val="21"/>
          <w:szCs w:val="21"/>
        </w:rPr>
        <w:t>马上停下来，是由于龙舟具有惯性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b/>
          <w:szCs w:val="21"/>
        </w:rPr>
        <w:t>4</w:t>
      </w:r>
      <w:r w:rsidRPr="006F7A60">
        <w:rPr>
          <w:b/>
          <w:szCs w:val="21"/>
        </w:rPr>
        <w:t>．（</w:t>
      </w:r>
      <w:r w:rsidRPr="006F7A60">
        <w:rPr>
          <w:b/>
          <w:szCs w:val="21"/>
        </w:rPr>
        <w:t>2019</w:t>
      </w:r>
      <w:r w:rsidRPr="006F7A60">
        <w:rPr>
          <w:b/>
          <w:szCs w:val="21"/>
        </w:rPr>
        <w:t>贵州贵阳）</w:t>
      </w:r>
      <w:r w:rsidRPr="006F7A60">
        <w:rPr>
          <w:szCs w:val="21"/>
        </w:rPr>
        <w:t>如图所示在平直路面上向右匀速行驶的小车中，有一轻质弹簧的一段固定在车厢右壁，另一端连接至与小车底板上的木块，弹簧此时处于原长状态并保持水平。下列判断正确的是（</w:t>
      </w:r>
      <w:r w:rsidRPr="006F7A60">
        <w:rPr>
          <w:szCs w:val="21"/>
        </w:rPr>
        <w:t xml:space="preserve">   </w:t>
      </w:r>
      <w:r w:rsidRPr="006F7A60">
        <w:rPr>
          <w:szCs w:val="21"/>
        </w:rPr>
        <w:t>）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>
        <w:rPr>
          <w:noProof/>
        </w:rPr>
        <w:drawing>
          <wp:inline distT="0" distB="0" distL="0" distR="0">
            <wp:extent cx="1438275" cy="1104900"/>
            <wp:effectExtent l="0" t="0" r="9525" b="0"/>
            <wp:docPr id="174" name="图片 1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szCs w:val="21"/>
        </w:rPr>
        <w:t>A</w:t>
      </w:r>
      <w:r w:rsidRPr="006F7A60">
        <w:rPr>
          <w:szCs w:val="21"/>
        </w:rPr>
        <w:t>．若木块突然压缩弹簧，则小车一定在在加速运动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szCs w:val="21"/>
        </w:rPr>
        <w:t>B</w:t>
      </w:r>
      <w:r w:rsidRPr="006F7A60">
        <w:rPr>
          <w:szCs w:val="21"/>
        </w:rPr>
        <w:t>．若木块受到向右的摩擦力，则小车一定在做加速运动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szCs w:val="21"/>
        </w:rPr>
        <w:t>C</w:t>
      </w:r>
      <w:r w:rsidRPr="006F7A60">
        <w:rPr>
          <w:szCs w:val="21"/>
        </w:rPr>
        <w:t>．若木块受到三个力的作用，则小车一定在做减速运动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szCs w:val="21"/>
        </w:rPr>
        <w:t>D</w:t>
      </w:r>
      <w:r w:rsidRPr="006F7A60">
        <w:rPr>
          <w:szCs w:val="21"/>
        </w:rPr>
        <w:t>．若弹簧未发生形变，则小车一定在做匀速运动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b/>
          <w:szCs w:val="21"/>
        </w:rPr>
        <w:t>5</w:t>
      </w:r>
      <w:r w:rsidRPr="006F7A60">
        <w:rPr>
          <w:b/>
          <w:szCs w:val="21"/>
        </w:rPr>
        <w:t>．（</w:t>
      </w:r>
      <w:r w:rsidRPr="006F7A60">
        <w:rPr>
          <w:b/>
          <w:szCs w:val="21"/>
        </w:rPr>
        <w:t>2019</w:t>
      </w:r>
      <w:r w:rsidRPr="006F7A60">
        <w:rPr>
          <w:b/>
          <w:szCs w:val="21"/>
        </w:rPr>
        <w:t>广西北部湾）</w:t>
      </w:r>
      <w:r w:rsidRPr="006F7A60">
        <w:rPr>
          <w:szCs w:val="21"/>
        </w:rPr>
        <w:t>下列现象中，属于利用惯性的是（</w:t>
      </w:r>
      <w:r w:rsidRPr="006F7A60">
        <w:rPr>
          <w:szCs w:val="21"/>
        </w:rPr>
        <w:t xml:space="preserve">   </w:t>
      </w:r>
      <w:r w:rsidRPr="006F7A60">
        <w:rPr>
          <w:szCs w:val="21"/>
        </w:rPr>
        <w:t>）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szCs w:val="21"/>
        </w:rPr>
        <w:t>A</w:t>
      </w:r>
      <w:r w:rsidRPr="006F7A60">
        <w:rPr>
          <w:szCs w:val="21"/>
        </w:rPr>
        <w:t>．坐汽车时要系好安全带</w:t>
      </w:r>
      <w:r w:rsidRPr="006F7A60">
        <w:rPr>
          <w:szCs w:val="21"/>
        </w:rPr>
        <w:t xml:space="preserve">            B</w:t>
      </w:r>
      <w:r w:rsidRPr="006F7A60">
        <w:rPr>
          <w:szCs w:val="21"/>
        </w:rPr>
        <w:t>．跳远运动员快速助跑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szCs w:val="21"/>
        </w:rPr>
        <w:t>C</w:t>
      </w:r>
      <w:r w:rsidRPr="006F7A60">
        <w:rPr>
          <w:szCs w:val="21"/>
        </w:rPr>
        <w:t>．行车时要注意保持车距</w:t>
      </w:r>
      <w:r w:rsidRPr="006F7A60">
        <w:rPr>
          <w:szCs w:val="21"/>
        </w:rPr>
        <w:t xml:space="preserve">            D</w:t>
      </w:r>
      <w:r w:rsidRPr="006F7A60">
        <w:rPr>
          <w:szCs w:val="21"/>
        </w:rPr>
        <w:t>．学校路段需减速慢行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b/>
          <w:szCs w:val="21"/>
        </w:rPr>
        <w:t>6</w:t>
      </w:r>
      <w:r w:rsidRPr="006F7A60">
        <w:rPr>
          <w:b/>
          <w:szCs w:val="21"/>
        </w:rPr>
        <w:t>．（</w:t>
      </w:r>
      <w:r w:rsidRPr="006F7A60">
        <w:rPr>
          <w:b/>
          <w:szCs w:val="21"/>
        </w:rPr>
        <w:t>2019</w:t>
      </w:r>
      <w:r w:rsidRPr="006F7A60">
        <w:rPr>
          <w:b/>
          <w:szCs w:val="21"/>
        </w:rPr>
        <w:t>福建省）</w:t>
      </w:r>
      <w:r w:rsidRPr="006F7A60">
        <w:rPr>
          <w:szCs w:val="21"/>
        </w:rPr>
        <w:t>为了防止惯性带来的危害，要求人们（　　）</w:t>
      </w:r>
    </w:p>
    <w:p w:rsidR="00A6282F" w:rsidRPr="006F7A60" w:rsidRDefault="00A6282F" w:rsidP="00A6282F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6F7A60">
        <w:rPr>
          <w:szCs w:val="21"/>
        </w:rPr>
        <w:t>A</w:t>
      </w:r>
      <w:r w:rsidRPr="006F7A60">
        <w:rPr>
          <w:szCs w:val="21"/>
        </w:rPr>
        <w:t>．乘车时系好安全带</w:t>
      </w:r>
      <w:r w:rsidRPr="006F7A60">
        <w:rPr>
          <w:szCs w:val="21"/>
        </w:rPr>
        <w:tab/>
        <w:t>B</w:t>
      </w:r>
      <w:r w:rsidRPr="006F7A60">
        <w:rPr>
          <w:szCs w:val="21"/>
        </w:rPr>
        <w:t>．候车时站在安全线外</w:t>
      </w:r>
      <w:r w:rsidRPr="006F7A60">
        <w:rPr>
          <w:szCs w:val="21"/>
        </w:rPr>
        <w:tab/>
      </w:r>
    </w:p>
    <w:p w:rsidR="00A6282F" w:rsidRPr="006F7A60" w:rsidRDefault="00A6282F" w:rsidP="00A6282F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6F7A60">
        <w:rPr>
          <w:szCs w:val="21"/>
        </w:rPr>
        <w:t>C</w:t>
      </w:r>
      <w:r w:rsidRPr="006F7A60">
        <w:rPr>
          <w:szCs w:val="21"/>
        </w:rPr>
        <w:t>．市区行车禁鸣喇叭</w:t>
      </w:r>
      <w:r w:rsidRPr="006F7A60">
        <w:rPr>
          <w:szCs w:val="21"/>
        </w:rPr>
        <w:tab/>
        <w:t>D</w:t>
      </w:r>
      <w:r w:rsidRPr="006F7A60">
        <w:rPr>
          <w:szCs w:val="21"/>
        </w:rPr>
        <w:t>．夜间行车车内不开灯</w:t>
      </w:r>
    </w:p>
    <w:p w:rsidR="00A6282F" w:rsidRPr="006F7A60" w:rsidRDefault="00A6282F" w:rsidP="00A6282F">
      <w:pPr>
        <w:spacing w:line="360" w:lineRule="auto"/>
        <w:ind w:left="274" w:hangingChars="130" w:hanging="274"/>
        <w:rPr>
          <w:szCs w:val="21"/>
        </w:rPr>
      </w:pPr>
      <w:r w:rsidRPr="006F7A60">
        <w:rPr>
          <w:b/>
          <w:szCs w:val="21"/>
        </w:rPr>
        <w:t>7</w:t>
      </w:r>
      <w:r w:rsidRPr="006F7A60">
        <w:rPr>
          <w:b/>
          <w:szCs w:val="21"/>
        </w:rPr>
        <w:t>．（</w:t>
      </w:r>
      <w:r w:rsidRPr="006F7A60">
        <w:rPr>
          <w:b/>
          <w:szCs w:val="21"/>
        </w:rPr>
        <w:t>2019</w:t>
      </w:r>
      <w:r w:rsidRPr="006F7A60">
        <w:rPr>
          <w:b/>
          <w:szCs w:val="21"/>
        </w:rPr>
        <w:t>山东泰安）</w:t>
      </w:r>
      <w:r w:rsidRPr="006F7A60">
        <w:rPr>
          <w:szCs w:val="21"/>
        </w:rPr>
        <w:t>关于惯性，下列四个现象对应的说明正确的是（　　）</w:t>
      </w:r>
    </w:p>
    <w:p w:rsidR="00A6282F" w:rsidRPr="006F7A60" w:rsidRDefault="00A6282F" w:rsidP="00A6282F">
      <w:pPr>
        <w:spacing w:line="360" w:lineRule="auto"/>
        <w:jc w:val="left"/>
        <w:rPr>
          <w:szCs w:val="21"/>
        </w:rPr>
      </w:pPr>
      <w:r w:rsidRPr="006F7A60">
        <w:rPr>
          <w:szCs w:val="21"/>
        </w:rPr>
        <w:t>A</w:t>
      </w:r>
      <w:r w:rsidRPr="006F7A60">
        <w:rPr>
          <w:szCs w:val="21"/>
        </w:rPr>
        <w:t>．拍打衣服，灰尘脱落，说明衣服有惯性</w:t>
      </w:r>
      <w:r w:rsidRPr="006F7A60">
        <w:rPr>
          <w:szCs w:val="21"/>
        </w:rPr>
        <w:tab/>
      </w:r>
    </w:p>
    <w:p w:rsidR="00A6282F" w:rsidRPr="006F7A60" w:rsidRDefault="00A6282F" w:rsidP="00A6282F">
      <w:pPr>
        <w:spacing w:line="360" w:lineRule="auto"/>
        <w:jc w:val="left"/>
        <w:rPr>
          <w:szCs w:val="21"/>
        </w:rPr>
      </w:pPr>
      <w:r w:rsidRPr="006F7A60">
        <w:rPr>
          <w:szCs w:val="21"/>
        </w:rPr>
        <w:t>B</w:t>
      </w:r>
      <w:r w:rsidRPr="006F7A60">
        <w:rPr>
          <w:szCs w:val="21"/>
        </w:rPr>
        <w:t>．子弹离开枪膛，仍能向前飞行，说明子弹有惯性</w:t>
      </w:r>
      <w:r w:rsidRPr="006F7A60">
        <w:rPr>
          <w:szCs w:val="21"/>
        </w:rPr>
        <w:tab/>
      </w:r>
    </w:p>
    <w:p w:rsidR="00A6282F" w:rsidRPr="006F7A60" w:rsidRDefault="00A6282F" w:rsidP="00A6282F">
      <w:pPr>
        <w:spacing w:line="360" w:lineRule="auto"/>
        <w:jc w:val="left"/>
        <w:rPr>
          <w:szCs w:val="21"/>
        </w:rPr>
      </w:pPr>
      <w:r w:rsidRPr="006F7A60">
        <w:rPr>
          <w:szCs w:val="21"/>
        </w:rPr>
        <w:t>C</w:t>
      </w:r>
      <w:r w:rsidRPr="006F7A60">
        <w:rPr>
          <w:szCs w:val="21"/>
        </w:rPr>
        <w:t>．汽车突然快速启动，车上的人会向后倾，说明汽车有惯性</w:t>
      </w:r>
      <w:r w:rsidRPr="006F7A60">
        <w:rPr>
          <w:szCs w:val="21"/>
        </w:rPr>
        <w:tab/>
      </w:r>
    </w:p>
    <w:p w:rsidR="00A6282F" w:rsidRPr="006F7A60" w:rsidRDefault="00A6282F" w:rsidP="00A6282F">
      <w:pPr>
        <w:spacing w:line="360" w:lineRule="auto"/>
        <w:jc w:val="left"/>
        <w:rPr>
          <w:szCs w:val="21"/>
        </w:rPr>
      </w:pPr>
      <w:r w:rsidRPr="006F7A60">
        <w:rPr>
          <w:szCs w:val="21"/>
        </w:rPr>
        <w:t>D</w:t>
      </w:r>
      <w:r w:rsidRPr="006F7A60">
        <w:rPr>
          <w:szCs w:val="21"/>
        </w:rPr>
        <w:t>．运动员将足球顶出后，足球继续运动，说明运动员有惯性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b/>
          <w:szCs w:val="21"/>
        </w:rPr>
        <w:lastRenderedPageBreak/>
        <w:t>8.</w:t>
      </w:r>
      <w:r w:rsidRPr="006F7A60">
        <w:rPr>
          <w:b/>
          <w:szCs w:val="21"/>
        </w:rPr>
        <w:t>（</w:t>
      </w:r>
      <w:r w:rsidRPr="006F7A60">
        <w:rPr>
          <w:b/>
          <w:szCs w:val="21"/>
        </w:rPr>
        <w:t>2019</w:t>
      </w:r>
      <w:r w:rsidRPr="006F7A60">
        <w:rPr>
          <w:b/>
          <w:szCs w:val="21"/>
        </w:rPr>
        <w:t>广东省）</w:t>
      </w:r>
      <w:r w:rsidRPr="006F7A60">
        <w:rPr>
          <w:szCs w:val="21"/>
        </w:rPr>
        <w:t>运动员用头碰撞飞行中的足球是足球比赛中常用的技术，下列说法正确的是（</w:t>
      </w:r>
      <w:r w:rsidRPr="006F7A60">
        <w:rPr>
          <w:szCs w:val="21"/>
        </w:rPr>
        <w:t>  </w:t>
      </w:r>
      <w:r w:rsidRPr="006F7A60">
        <w:rPr>
          <w:szCs w:val="21"/>
        </w:rPr>
        <w:t>）</w:t>
      </w:r>
      <w:r w:rsidRPr="006F7A60">
        <w:rPr>
          <w:szCs w:val="21"/>
        </w:rPr>
        <w:t xml:space="preserve">            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szCs w:val="21"/>
        </w:rPr>
        <w:t>A. </w:t>
      </w:r>
      <w:r w:rsidRPr="006F7A60">
        <w:rPr>
          <w:szCs w:val="21"/>
        </w:rPr>
        <w:t>头球过程中，头对足球的力改变了足球的运动状态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szCs w:val="21"/>
        </w:rPr>
        <w:t>B. </w:t>
      </w:r>
      <w:r w:rsidRPr="006F7A60">
        <w:rPr>
          <w:szCs w:val="21"/>
        </w:rPr>
        <w:t>足球被顶飞，是因为头对足球的力大于足球对头的力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szCs w:val="21"/>
        </w:rPr>
        <w:t>C. </w:t>
      </w:r>
      <w:r w:rsidRPr="006F7A60">
        <w:rPr>
          <w:szCs w:val="21"/>
        </w:rPr>
        <w:t>头对足球的作用力消失时，足球的惯性也消失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szCs w:val="21"/>
        </w:rPr>
        <w:t>D. </w:t>
      </w:r>
      <w:r w:rsidRPr="006F7A60">
        <w:rPr>
          <w:szCs w:val="21"/>
        </w:rPr>
        <w:t>足球在空中飞行时，以运动员为参照物，足球是静止的</w:t>
      </w:r>
    </w:p>
    <w:p w:rsidR="00A6282F" w:rsidRPr="006F7A60" w:rsidRDefault="00A6282F" w:rsidP="00A6282F">
      <w:pPr>
        <w:spacing w:line="360" w:lineRule="auto"/>
        <w:rPr>
          <w:b/>
          <w:szCs w:val="21"/>
        </w:rPr>
      </w:pPr>
      <w:r w:rsidRPr="006F7A60">
        <w:rPr>
          <w:b/>
          <w:szCs w:val="21"/>
        </w:rPr>
        <w:t>二、填空题</w:t>
      </w:r>
    </w:p>
    <w:p w:rsidR="00A6282F" w:rsidRPr="006F7A60" w:rsidRDefault="00A6282F" w:rsidP="00A6282F">
      <w:pPr>
        <w:spacing w:line="360" w:lineRule="auto"/>
        <w:textAlignment w:val="center"/>
        <w:rPr>
          <w:szCs w:val="21"/>
        </w:rPr>
      </w:pPr>
      <w:r w:rsidRPr="006F7A60">
        <w:rPr>
          <w:b/>
          <w:szCs w:val="21"/>
        </w:rPr>
        <w:t>9</w:t>
      </w:r>
      <w:r w:rsidRPr="006F7A60">
        <w:rPr>
          <w:b/>
          <w:szCs w:val="21"/>
        </w:rPr>
        <w:t>．（</w:t>
      </w:r>
      <w:r w:rsidRPr="006F7A60">
        <w:rPr>
          <w:b/>
          <w:szCs w:val="21"/>
        </w:rPr>
        <w:t>2019</w:t>
      </w:r>
      <w:r w:rsidRPr="006F7A60">
        <w:rPr>
          <w:b/>
          <w:szCs w:val="21"/>
        </w:rPr>
        <w:t>四川巴中）</w:t>
      </w:r>
      <w:r w:rsidRPr="006F7A60">
        <w:rPr>
          <w:szCs w:val="21"/>
        </w:rPr>
        <w:t>巴中市中学生足球比赛中，守门员用头将足球顶出球门后，足球继续向前运动，这是由于足球具有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  <w:u w:val="single"/>
        </w:rPr>
        <w:t xml:space="preserve">   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</w:rPr>
        <w:t>，同时也说明力可以改变物体的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  <w:u w:val="single"/>
        </w:rPr>
        <w:t xml:space="preserve">   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</w:rPr>
        <w:t>。</w:t>
      </w:r>
    </w:p>
    <w:p w:rsidR="00A6282F" w:rsidRPr="006F7A60" w:rsidRDefault="00A6282F" w:rsidP="00A6282F">
      <w:pPr>
        <w:spacing w:line="360" w:lineRule="auto"/>
        <w:jc w:val="left"/>
        <w:textAlignment w:val="center"/>
        <w:rPr>
          <w:szCs w:val="21"/>
        </w:rPr>
      </w:pPr>
      <w:r w:rsidRPr="006F7A60">
        <w:rPr>
          <w:b/>
          <w:kern w:val="0"/>
          <w:szCs w:val="21"/>
        </w:rPr>
        <w:t>10.</w:t>
      </w:r>
      <w:r w:rsidRPr="006F7A60">
        <w:rPr>
          <w:b/>
          <w:kern w:val="0"/>
          <w:szCs w:val="21"/>
        </w:rPr>
        <w:t>（</w:t>
      </w:r>
      <w:r w:rsidRPr="006F7A60">
        <w:rPr>
          <w:b/>
          <w:kern w:val="0"/>
          <w:szCs w:val="21"/>
        </w:rPr>
        <w:t>2019</w:t>
      </w:r>
      <w:r w:rsidRPr="006F7A60">
        <w:rPr>
          <w:b/>
          <w:kern w:val="0"/>
          <w:szCs w:val="21"/>
        </w:rPr>
        <w:t>江苏苏州）</w:t>
      </w:r>
      <w:r w:rsidRPr="006F7A60">
        <w:rPr>
          <w:kern w:val="0"/>
          <w:szCs w:val="21"/>
        </w:rPr>
        <w:t>小明用力将足球踢出后，足球在空中持续飞行一段时间，这是因为足球具有</w:t>
      </w:r>
      <w:r w:rsidRPr="006F7A60">
        <w:rPr>
          <w:kern w:val="0"/>
          <w:szCs w:val="21"/>
        </w:rPr>
        <w:t>______</w:t>
      </w:r>
      <w:r w:rsidRPr="006F7A60">
        <w:rPr>
          <w:kern w:val="0"/>
          <w:szCs w:val="21"/>
        </w:rPr>
        <w:t>；同时，他的</w:t>
      </w:r>
      <w:proofErr w:type="gramStart"/>
      <w:r w:rsidRPr="006F7A60">
        <w:rPr>
          <w:kern w:val="0"/>
          <w:szCs w:val="21"/>
        </w:rPr>
        <w:t>脚感觉</w:t>
      </w:r>
      <w:proofErr w:type="gramEnd"/>
      <w:r w:rsidRPr="006F7A60">
        <w:rPr>
          <w:kern w:val="0"/>
          <w:szCs w:val="21"/>
        </w:rPr>
        <w:t>疼痛，这是因为力的作用是</w:t>
      </w:r>
      <w:r w:rsidRPr="006F7A60">
        <w:rPr>
          <w:kern w:val="0"/>
          <w:szCs w:val="21"/>
        </w:rPr>
        <w:t>______</w:t>
      </w:r>
      <w:r w:rsidRPr="006F7A60">
        <w:rPr>
          <w:kern w:val="0"/>
          <w:szCs w:val="21"/>
        </w:rPr>
        <w:t>的。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b/>
          <w:szCs w:val="21"/>
        </w:rPr>
        <w:t>11</w:t>
      </w:r>
      <w:r w:rsidRPr="006F7A60">
        <w:rPr>
          <w:b/>
          <w:szCs w:val="21"/>
        </w:rPr>
        <w:t>．（</w:t>
      </w:r>
      <w:r w:rsidRPr="006F7A60">
        <w:rPr>
          <w:b/>
          <w:szCs w:val="21"/>
        </w:rPr>
        <w:t>2019</w:t>
      </w:r>
      <w:r w:rsidRPr="006F7A60">
        <w:rPr>
          <w:b/>
          <w:szCs w:val="21"/>
        </w:rPr>
        <w:t>海南省）</w:t>
      </w:r>
      <w:r w:rsidRPr="006F7A60">
        <w:rPr>
          <w:szCs w:val="21"/>
        </w:rPr>
        <w:t>用钢笔吸墨水是利用</w:t>
      </w:r>
      <w:r w:rsidRPr="006F7A60">
        <w:rPr>
          <w:szCs w:val="21"/>
        </w:rPr>
        <w:t>_______</w:t>
      </w:r>
      <w:r w:rsidRPr="006F7A60">
        <w:rPr>
          <w:szCs w:val="21"/>
        </w:rPr>
        <w:t>把墨水吸进橡皮管；用手拍打衣服使灰尘与衣服分离，是利用灰尘具有</w:t>
      </w:r>
      <w:r w:rsidRPr="006F7A60">
        <w:rPr>
          <w:szCs w:val="21"/>
        </w:rPr>
        <w:t>_______</w:t>
      </w:r>
      <w:r w:rsidRPr="006F7A60">
        <w:rPr>
          <w:szCs w:val="21"/>
        </w:rPr>
        <w:t>。</w:t>
      </w:r>
    </w:p>
    <w:p w:rsidR="00A6282F" w:rsidRPr="006F7A60" w:rsidRDefault="00A6282F" w:rsidP="00A6282F">
      <w:pPr>
        <w:spacing w:line="360" w:lineRule="auto"/>
        <w:rPr>
          <w:b/>
          <w:szCs w:val="21"/>
        </w:rPr>
      </w:pPr>
      <w:r w:rsidRPr="006F7A60">
        <w:rPr>
          <w:b/>
          <w:szCs w:val="21"/>
        </w:rPr>
        <w:t>三、简答题</w:t>
      </w:r>
    </w:p>
    <w:p w:rsidR="00A6282F" w:rsidRPr="006F7A60" w:rsidRDefault="00A6282F" w:rsidP="00A6282F">
      <w:pPr>
        <w:spacing w:line="360" w:lineRule="auto"/>
        <w:rPr>
          <w:szCs w:val="21"/>
        </w:rPr>
      </w:pPr>
      <w:r w:rsidRPr="006F7A60">
        <w:rPr>
          <w:b/>
          <w:szCs w:val="21"/>
        </w:rPr>
        <w:t>12</w:t>
      </w:r>
      <w:r w:rsidRPr="006F7A60">
        <w:rPr>
          <w:b/>
          <w:szCs w:val="21"/>
        </w:rPr>
        <w:t>．（</w:t>
      </w:r>
      <w:r w:rsidRPr="006F7A60">
        <w:rPr>
          <w:b/>
          <w:szCs w:val="21"/>
        </w:rPr>
        <w:t>2019</w:t>
      </w:r>
      <w:r w:rsidRPr="006F7A60">
        <w:rPr>
          <w:b/>
          <w:szCs w:val="21"/>
        </w:rPr>
        <w:t>贵州黔东南）</w:t>
      </w:r>
      <w:r w:rsidRPr="006F7A60">
        <w:rPr>
          <w:szCs w:val="21"/>
        </w:rPr>
        <w:t>小敏爸爸驾驶小汽车载着家人外出旅游，小车在一段平直公路上匀速直线行驶，小敏坐在小车的座位上，突然遇到紧急情况，爸爸紧急刹车，小敏身体将向什么方向倾斜？说出理由。</w:t>
      </w:r>
    </w:p>
    <w:p w:rsidR="00A6282F" w:rsidRPr="006F7A60" w:rsidRDefault="00A6282F" w:rsidP="00A6282F">
      <w:pPr>
        <w:spacing w:line="360" w:lineRule="auto"/>
        <w:rPr>
          <w:b/>
          <w:szCs w:val="21"/>
        </w:rPr>
      </w:pPr>
      <w:r w:rsidRPr="006F7A60">
        <w:rPr>
          <w:b/>
          <w:szCs w:val="21"/>
        </w:rPr>
        <w:t>四、实验探究题</w:t>
      </w:r>
    </w:p>
    <w:p w:rsidR="00A6282F" w:rsidRPr="006F7A60" w:rsidRDefault="00A6282F" w:rsidP="00A6282F">
      <w:pPr>
        <w:spacing w:line="360" w:lineRule="auto"/>
        <w:textAlignment w:val="center"/>
        <w:rPr>
          <w:szCs w:val="21"/>
        </w:rPr>
      </w:pPr>
      <w:r w:rsidRPr="006F7A60">
        <w:rPr>
          <w:b/>
          <w:szCs w:val="21"/>
        </w:rPr>
        <w:t>13</w:t>
      </w:r>
      <w:r w:rsidRPr="006F7A60">
        <w:rPr>
          <w:b/>
          <w:szCs w:val="21"/>
        </w:rPr>
        <w:t>．（</w:t>
      </w:r>
      <w:r w:rsidRPr="006F7A60">
        <w:rPr>
          <w:b/>
          <w:szCs w:val="21"/>
        </w:rPr>
        <w:t>2019</w:t>
      </w:r>
      <w:r w:rsidRPr="006F7A60">
        <w:rPr>
          <w:b/>
          <w:szCs w:val="21"/>
        </w:rPr>
        <w:t>四川巴中）</w:t>
      </w:r>
      <w:r w:rsidRPr="006F7A60">
        <w:rPr>
          <w:szCs w:val="21"/>
        </w:rPr>
        <w:t>小</w:t>
      </w:r>
      <w:proofErr w:type="gramStart"/>
      <w:r w:rsidRPr="006F7A60">
        <w:rPr>
          <w:szCs w:val="21"/>
        </w:rPr>
        <w:t>明同学</w:t>
      </w:r>
      <w:proofErr w:type="gramEnd"/>
      <w:r w:rsidRPr="006F7A60">
        <w:rPr>
          <w:szCs w:val="21"/>
        </w:rPr>
        <w:t>用如图所示的装置探究</w:t>
      </w:r>
      <w:r w:rsidRPr="006F7A60">
        <w:rPr>
          <w:szCs w:val="21"/>
        </w:rPr>
        <w:t>“</w:t>
      </w:r>
      <w:r w:rsidRPr="006F7A60">
        <w:rPr>
          <w:szCs w:val="21"/>
        </w:rPr>
        <w:t>力与运动的关系</w:t>
      </w:r>
      <w:r w:rsidRPr="006F7A60">
        <w:rPr>
          <w:szCs w:val="21"/>
        </w:rPr>
        <w:t>”</w:t>
      </w:r>
      <w:r w:rsidRPr="006F7A60">
        <w:rPr>
          <w:szCs w:val="21"/>
        </w:rPr>
        <w:t>。让小车从斜面同一高度处由静止滑下，分别标记出小车在水平面的毛巾、棉布、木板表面的停止位置。</w:t>
      </w:r>
    </w:p>
    <w:p w:rsidR="00A6282F" w:rsidRPr="006F7A60" w:rsidRDefault="00A6282F" w:rsidP="00A6282F">
      <w:pPr>
        <w:spacing w:line="360" w:lineRule="auto"/>
        <w:textAlignment w:val="center"/>
        <w:rPr>
          <w:szCs w:val="21"/>
        </w:rPr>
      </w:pPr>
      <w:r w:rsidRPr="006F7A60">
        <w:rPr>
          <w:szCs w:val="21"/>
        </w:rPr>
        <w:t>（</w:t>
      </w:r>
      <w:r w:rsidRPr="006F7A60">
        <w:rPr>
          <w:szCs w:val="21"/>
        </w:rPr>
        <w:t>1</w:t>
      </w:r>
      <w:r w:rsidRPr="006F7A60">
        <w:rPr>
          <w:szCs w:val="21"/>
        </w:rPr>
        <w:t>）小车在相同斜面同一高度由静止滑下，是为了使小车到达水平面时的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  <w:u w:val="single"/>
        </w:rPr>
        <w:t xml:space="preserve">  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</w:rPr>
        <w:t>相同；</w:t>
      </w:r>
    </w:p>
    <w:p w:rsidR="00A6282F" w:rsidRPr="006F7A60" w:rsidRDefault="00A6282F" w:rsidP="00A6282F">
      <w:pPr>
        <w:spacing w:line="360" w:lineRule="auto"/>
        <w:textAlignment w:val="center"/>
        <w:rPr>
          <w:szCs w:val="21"/>
        </w:rPr>
      </w:pPr>
      <w:r w:rsidRPr="006F7A60">
        <w:rPr>
          <w:szCs w:val="21"/>
        </w:rPr>
        <w:t>（</w:t>
      </w:r>
      <w:r w:rsidRPr="006F7A60">
        <w:rPr>
          <w:szCs w:val="21"/>
        </w:rPr>
        <w:t>2</w:t>
      </w:r>
      <w:r w:rsidRPr="006F7A60">
        <w:rPr>
          <w:szCs w:val="21"/>
        </w:rPr>
        <w:t>）标记</w:t>
      </w:r>
      <w:r w:rsidRPr="006F7A60">
        <w:rPr>
          <w:szCs w:val="21"/>
        </w:rPr>
        <w:t>a</w:t>
      </w:r>
      <w:r w:rsidRPr="006F7A60">
        <w:rPr>
          <w:szCs w:val="21"/>
        </w:rPr>
        <w:t>是小车在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  <w:u w:val="single"/>
        </w:rPr>
        <w:t xml:space="preserve">   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</w:rPr>
        <w:t>（选填</w:t>
      </w:r>
      <w:r w:rsidRPr="006F7A60">
        <w:rPr>
          <w:szCs w:val="21"/>
        </w:rPr>
        <w:t>“</w:t>
      </w:r>
      <w:r w:rsidRPr="006F7A60">
        <w:rPr>
          <w:szCs w:val="21"/>
        </w:rPr>
        <w:t>毛巾</w:t>
      </w:r>
      <w:r w:rsidRPr="006F7A60">
        <w:rPr>
          <w:szCs w:val="21"/>
        </w:rPr>
        <w:t>”</w:t>
      </w:r>
      <w:r w:rsidRPr="006F7A60">
        <w:rPr>
          <w:szCs w:val="21"/>
        </w:rPr>
        <w:t>、</w:t>
      </w:r>
      <w:r w:rsidRPr="006F7A60">
        <w:rPr>
          <w:szCs w:val="21"/>
        </w:rPr>
        <w:t>“</w:t>
      </w:r>
      <w:r w:rsidRPr="006F7A60">
        <w:rPr>
          <w:szCs w:val="21"/>
        </w:rPr>
        <w:t>棉布</w:t>
      </w:r>
      <w:r w:rsidRPr="006F7A60">
        <w:rPr>
          <w:szCs w:val="21"/>
        </w:rPr>
        <w:t>”</w:t>
      </w:r>
      <w:r w:rsidRPr="006F7A60">
        <w:rPr>
          <w:szCs w:val="21"/>
        </w:rPr>
        <w:t>、</w:t>
      </w:r>
      <w:r w:rsidRPr="006F7A60">
        <w:rPr>
          <w:szCs w:val="21"/>
        </w:rPr>
        <w:t>“</w:t>
      </w:r>
      <w:r w:rsidRPr="006F7A60">
        <w:rPr>
          <w:szCs w:val="21"/>
        </w:rPr>
        <w:t>木板</w:t>
      </w:r>
      <w:r w:rsidRPr="006F7A60">
        <w:rPr>
          <w:szCs w:val="21"/>
        </w:rPr>
        <w:t>”</w:t>
      </w:r>
      <w:r w:rsidRPr="006F7A60">
        <w:rPr>
          <w:szCs w:val="21"/>
        </w:rPr>
        <w:t>）表面停下来的位置，分析可知，水平表面越光滑，小车受到的阻力越小，速度减小得越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  <w:u w:val="single"/>
        </w:rPr>
        <w:t xml:space="preserve">  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</w:rPr>
        <w:t>（选填</w:t>
      </w:r>
      <w:r w:rsidRPr="006F7A60">
        <w:rPr>
          <w:szCs w:val="21"/>
        </w:rPr>
        <w:t>“</w:t>
      </w:r>
      <w:r w:rsidRPr="006F7A60">
        <w:rPr>
          <w:szCs w:val="21"/>
        </w:rPr>
        <w:t>快</w:t>
      </w:r>
      <w:r w:rsidRPr="006F7A60">
        <w:rPr>
          <w:szCs w:val="21"/>
        </w:rPr>
        <w:t>”</w:t>
      </w:r>
      <w:r w:rsidRPr="006F7A60">
        <w:rPr>
          <w:szCs w:val="21"/>
        </w:rPr>
        <w:t>、</w:t>
      </w:r>
      <w:r w:rsidRPr="006F7A60">
        <w:rPr>
          <w:szCs w:val="21"/>
        </w:rPr>
        <w:t>“</w:t>
      </w:r>
      <w:r w:rsidRPr="006F7A60">
        <w:rPr>
          <w:szCs w:val="21"/>
        </w:rPr>
        <w:t>慢</w:t>
      </w:r>
      <w:r w:rsidRPr="006F7A60">
        <w:rPr>
          <w:szCs w:val="21"/>
        </w:rPr>
        <w:t>”</w:t>
      </w:r>
      <w:r w:rsidRPr="006F7A60">
        <w:rPr>
          <w:szCs w:val="21"/>
        </w:rPr>
        <w:t>）；</w:t>
      </w:r>
    </w:p>
    <w:p w:rsidR="00A6282F" w:rsidRPr="006F7A60" w:rsidRDefault="00A6282F" w:rsidP="00A6282F">
      <w:pPr>
        <w:spacing w:line="360" w:lineRule="auto"/>
        <w:textAlignment w:val="center"/>
        <w:rPr>
          <w:szCs w:val="21"/>
        </w:rPr>
      </w:pPr>
      <w:r w:rsidRPr="006F7A60">
        <w:rPr>
          <w:szCs w:val="21"/>
        </w:rPr>
        <w:t>（</w:t>
      </w:r>
      <w:r w:rsidRPr="006F7A60">
        <w:rPr>
          <w:szCs w:val="21"/>
        </w:rPr>
        <w:t>3</w:t>
      </w:r>
      <w:r w:rsidRPr="006F7A60">
        <w:rPr>
          <w:szCs w:val="21"/>
        </w:rPr>
        <w:t>）在此实验基础上通过推理可知观点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  <w:u w:val="single"/>
        </w:rPr>
        <w:t xml:space="preserve">  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</w:rPr>
        <w:t>（选填</w:t>
      </w:r>
      <w:r w:rsidRPr="006F7A60">
        <w:rPr>
          <w:szCs w:val="21"/>
        </w:rPr>
        <w:t>“A”</w:t>
      </w:r>
      <w:r w:rsidRPr="006F7A60">
        <w:rPr>
          <w:szCs w:val="21"/>
        </w:rPr>
        <w:t>或</w:t>
      </w:r>
      <w:r w:rsidRPr="006F7A60">
        <w:rPr>
          <w:szCs w:val="21"/>
        </w:rPr>
        <w:t>“B”</w:t>
      </w:r>
      <w:r w:rsidRPr="006F7A60">
        <w:rPr>
          <w:szCs w:val="21"/>
        </w:rPr>
        <w:t>）是正确的；</w:t>
      </w:r>
    </w:p>
    <w:p w:rsidR="00A6282F" w:rsidRPr="006F7A60" w:rsidRDefault="00A6282F" w:rsidP="00A6282F">
      <w:pPr>
        <w:spacing w:line="360" w:lineRule="auto"/>
        <w:textAlignment w:val="center"/>
        <w:rPr>
          <w:szCs w:val="21"/>
        </w:rPr>
      </w:pPr>
      <w:r w:rsidRPr="006F7A60">
        <w:rPr>
          <w:szCs w:val="21"/>
        </w:rPr>
        <w:t>A</w:t>
      </w:r>
      <w:r w:rsidRPr="006F7A60">
        <w:rPr>
          <w:szCs w:val="21"/>
        </w:rPr>
        <w:t>．物体的运动不需要力来维持</w:t>
      </w:r>
    </w:p>
    <w:p w:rsidR="00A6282F" w:rsidRPr="006F7A60" w:rsidRDefault="00A6282F" w:rsidP="00A6282F">
      <w:pPr>
        <w:spacing w:line="360" w:lineRule="auto"/>
        <w:textAlignment w:val="center"/>
        <w:rPr>
          <w:szCs w:val="21"/>
        </w:rPr>
      </w:pPr>
      <w:r w:rsidRPr="006F7A60">
        <w:rPr>
          <w:szCs w:val="21"/>
        </w:rPr>
        <w:t>B</w:t>
      </w:r>
      <w:r w:rsidRPr="006F7A60">
        <w:rPr>
          <w:szCs w:val="21"/>
        </w:rPr>
        <w:t>．力是维持物体运动的原因</w:t>
      </w:r>
    </w:p>
    <w:p w:rsidR="00A6282F" w:rsidRPr="006F7A60" w:rsidRDefault="00A6282F" w:rsidP="00A6282F">
      <w:pPr>
        <w:spacing w:line="360" w:lineRule="auto"/>
        <w:textAlignment w:val="center"/>
        <w:rPr>
          <w:szCs w:val="21"/>
        </w:rPr>
      </w:pPr>
      <w:r w:rsidRPr="006F7A60">
        <w:rPr>
          <w:szCs w:val="21"/>
        </w:rPr>
        <w:t>（</w:t>
      </w:r>
      <w:r w:rsidRPr="006F7A60">
        <w:rPr>
          <w:szCs w:val="21"/>
        </w:rPr>
        <w:t>4</w:t>
      </w:r>
      <w:r w:rsidRPr="006F7A60">
        <w:rPr>
          <w:szCs w:val="21"/>
        </w:rPr>
        <w:t>）在此实验的基础上进行改进，让同一小车从斜面不同高度处由静止滑下，观察小车在相同水平面滑行的距离，可以探究小车的重力势能与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  <w:u w:val="single"/>
        </w:rPr>
        <w:t xml:space="preserve">  </w:t>
      </w:r>
      <w:r w:rsidRPr="006F7A60">
        <w:rPr>
          <w:szCs w:val="21"/>
          <w:u w:val="single"/>
        </w:rPr>
        <w:t xml:space="preserve">　</w:t>
      </w:r>
      <w:r w:rsidRPr="006F7A60">
        <w:rPr>
          <w:szCs w:val="21"/>
        </w:rPr>
        <w:t>有关。</w:t>
      </w:r>
    </w:p>
    <w:p w:rsidR="00A6282F" w:rsidRPr="006F7A60" w:rsidRDefault="00A6282F" w:rsidP="00A6282F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00175" cy="600075"/>
            <wp:effectExtent l="0" t="0" r="9525" b="9525"/>
            <wp:docPr id="173" name="图片 1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0" b="2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8E3" w:rsidRPr="00A6282F" w:rsidRDefault="009D18E3" w:rsidP="00A6282F"/>
    <w:sectPr w:rsidR="009D18E3" w:rsidRPr="00A6282F" w:rsidSect="0076463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FC3" w:rsidRDefault="006B0FC3" w:rsidP="004E0780">
      <w:r>
        <w:separator/>
      </w:r>
    </w:p>
  </w:endnote>
  <w:endnote w:type="continuationSeparator" w:id="0">
    <w:p w:rsidR="006B0FC3" w:rsidRDefault="006B0FC3" w:rsidP="004E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C3B7D" w:rsidRDefault="006B0FC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A6282F">
      <w:rPr>
        <w:rStyle w:val="a5"/>
        <w:noProof/>
      </w:rPr>
      <w:t>1</w:t>
    </w:r>
    <w:r>
      <w:fldChar w:fldCharType="end"/>
    </w:r>
  </w:p>
  <w:p w:rsidR="002C3B7D" w:rsidRDefault="006B0FC3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FC3" w:rsidRDefault="006B0FC3" w:rsidP="004E0780">
      <w:r>
        <w:separator/>
      </w:r>
    </w:p>
  </w:footnote>
  <w:footnote w:type="continuationSeparator" w:id="0">
    <w:p w:rsidR="006B0FC3" w:rsidRDefault="006B0FC3" w:rsidP="004E0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6B0FC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665A82">
    <w:pPr>
      <w:pStyle w:val="a3"/>
      <w:pBdr>
        <w:bottom w:val="none" w:sz="0" w:space="0" w:color="auto"/>
      </w:pBdr>
    </w:pPr>
    <w:r w:rsidRPr="00665A82">
      <w:rPr>
        <w:rFonts w:hint="eastAsia"/>
      </w:rPr>
      <w:t>2019-2020</w:t>
    </w:r>
    <w:r w:rsidRPr="00665A82">
      <w:rPr>
        <w:rFonts w:hint="eastAsia"/>
      </w:rPr>
      <w:t>学年人教版八年级物理下册精讲精练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6B0FC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9826B0"/>
    <w:multiLevelType w:val="singleLevel"/>
    <w:tmpl w:val="A89826B0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9C"/>
    <w:rsid w:val="0026739C"/>
    <w:rsid w:val="004E0780"/>
    <w:rsid w:val="00665A82"/>
    <w:rsid w:val="006B0FC3"/>
    <w:rsid w:val="009D18E3"/>
    <w:rsid w:val="00A6282F"/>
    <w:rsid w:val="00F5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file:///D:\&#29992;&#25143;&#30446;&#24405;\&#25105;&#30340;&#25991;&#26723;\Tencent%20Files\1301293864\Image\C2C\2P%7d%25N%25O3O636XV7G(H(T2V7.png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411</Words>
  <Characters>2346</Characters>
  <Application>Microsoft Office Word</Application>
  <DocSecurity>0</DocSecurity>
  <Lines>19</Lines>
  <Paragraphs>5</Paragraphs>
  <ScaleCrop>false</ScaleCrop>
  <Company>China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2020-03-16T13:34:00Z</dcterms:created>
  <dcterms:modified xsi:type="dcterms:W3CDTF">2020-03-16T13:34:00Z</dcterms:modified>
</cp:coreProperties>
</file>